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0469" w14:textId="0CD11997" w:rsidR="00C55649" w:rsidRDefault="00DC5B55">
      <w:pPr>
        <w:jc w:val="center"/>
      </w:pPr>
      <w:bookmarkStart w:id="0" w:name="_GoBack"/>
      <w:bookmarkEnd w:id="0"/>
      <w:r>
        <w:rPr>
          <w:b/>
          <w:color w:val="1F4E79" w:themeColor="accent1" w:themeShade="80"/>
          <w:sz w:val="28"/>
          <w:lang w:val="en-US"/>
        </w:rPr>
        <w:t>1</w:t>
      </w:r>
      <w:r>
        <w:rPr>
          <w:b/>
          <w:color w:val="1F4E79" w:themeColor="accent1" w:themeShade="80"/>
          <w:sz w:val="28"/>
          <w:vertAlign w:val="superscript"/>
          <w:lang w:val="en-US"/>
        </w:rPr>
        <w:t>st</w:t>
      </w:r>
      <w:r>
        <w:rPr>
          <w:b/>
          <w:color w:val="1F4E79" w:themeColor="accent1" w:themeShade="80"/>
          <w:sz w:val="28"/>
          <w:lang w:val="en-US"/>
        </w:rPr>
        <w:t xml:space="preserve"> </w:t>
      </w:r>
      <w:r w:rsidR="00D7281C">
        <w:rPr>
          <w:b/>
          <w:color w:val="1F4E79" w:themeColor="accent1" w:themeShade="80"/>
          <w:sz w:val="28"/>
          <w:lang w:val="en-US"/>
        </w:rPr>
        <w:t>EV Battery Design and Production</w:t>
      </w:r>
      <w:r>
        <w:rPr>
          <w:b/>
          <w:color w:val="1F4E79" w:themeColor="accent1" w:themeShade="80"/>
          <w:sz w:val="28"/>
          <w:lang w:val="en-US"/>
        </w:rPr>
        <w:t xml:space="preserve"> Seminar</w:t>
      </w:r>
      <w:r w:rsidR="002C5EF9">
        <w:rPr>
          <w:b/>
          <w:color w:val="1F4E79" w:themeColor="accent1" w:themeShade="80"/>
          <w:sz w:val="28"/>
          <w:lang w:val="en-US"/>
        </w:rPr>
        <w:t xml:space="preserve">, </w:t>
      </w:r>
      <w:r w:rsidR="00047E9A">
        <w:rPr>
          <w:b/>
          <w:color w:val="1F4E79" w:themeColor="accent1" w:themeShade="80"/>
          <w:sz w:val="28"/>
          <w:lang w:val="en-US"/>
        </w:rPr>
        <w:t>August 3-4</w:t>
      </w:r>
      <w:r w:rsidR="002C5EF9">
        <w:rPr>
          <w:b/>
          <w:color w:val="1F4E79" w:themeColor="accent1" w:themeShade="80"/>
          <w:sz w:val="28"/>
          <w:lang w:val="en-US"/>
        </w:rPr>
        <w:t>, 20</w:t>
      </w:r>
      <w:r w:rsidR="002B108A">
        <w:rPr>
          <w:b/>
          <w:color w:val="1F4E79" w:themeColor="accent1" w:themeShade="80"/>
          <w:sz w:val="28"/>
          <w:lang w:val="en-US"/>
        </w:rPr>
        <w:t>20</w:t>
      </w:r>
    </w:p>
    <w:p w14:paraId="5C9E1BD1" w14:textId="5CBB04D3" w:rsidR="00C55649" w:rsidRDefault="00C55649">
      <w:pPr>
        <w:jc w:val="center"/>
      </w:pPr>
    </w:p>
    <w:tbl>
      <w:tblPr>
        <w:tblStyle w:val="ae"/>
        <w:tblpPr w:leftFromText="141" w:rightFromText="141" w:vertAnchor="page" w:horzAnchor="margin" w:tblpY="3301"/>
        <w:tblW w:w="9062" w:type="dxa"/>
        <w:tblLook w:val="04A0" w:firstRow="1" w:lastRow="0" w:firstColumn="1" w:lastColumn="0" w:noHBand="0" w:noVBand="1"/>
      </w:tblPr>
      <w:tblGrid>
        <w:gridCol w:w="5381"/>
        <w:gridCol w:w="235"/>
        <w:gridCol w:w="3446"/>
      </w:tblGrid>
      <w:tr w:rsidR="00C55649" w14:paraId="53A33A2F" w14:textId="77777777">
        <w:tc>
          <w:tcPr>
            <w:tcW w:w="5381" w:type="dxa"/>
            <w:tcBorders>
              <w:top w:val="nil"/>
              <w:left w:val="nil"/>
              <w:bottom w:val="nil"/>
              <w:right w:val="nil"/>
            </w:tcBorders>
            <w:shd w:val="clear" w:color="auto" w:fill="D9D9D9" w:themeFill="background1" w:themeFillShade="D9"/>
          </w:tcPr>
          <w:p w14:paraId="389E09D3" w14:textId="77777777" w:rsidR="00C55649" w:rsidRDefault="00C55649">
            <w:pPr>
              <w:spacing w:after="0" w:line="240" w:lineRule="auto"/>
              <w:rPr>
                <w:lang w:val="en-US"/>
              </w:rPr>
            </w:pPr>
          </w:p>
        </w:tc>
        <w:tc>
          <w:tcPr>
            <w:tcW w:w="235" w:type="dxa"/>
            <w:tcBorders>
              <w:top w:val="nil"/>
              <w:left w:val="nil"/>
              <w:bottom w:val="nil"/>
              <w:right w:val="nil"/>
            </w:tcBorders>
            <w:shd w:val="clear" w:color="auto" w:fill="D9D9D9" w:themeFill="background1" w:themeFillShade="D9"/>
          </w:tcPr>
          <w:p w14:paraId="21EBC8E2" w14:textId="77777777" w:rsidR="00C55649" w:rsidRDefault="00C55649">
            <w:pPr>
              <w:spacing w:after="0" w:line="240" w:lineRule="auto"/>
            </w:pPr>
          </w:p>
        </w:tc>
        <w:tc>
          <w:tcPr>
            <w:tcW w:w="3446" w:type="dxa"/>
            <w:tcBorders>
              <w:top w:val="nil"/>
              <w:left w:val="nil"/>
              <w:bottom w:val="nil"/>
              <w:right w:val="nil"/>
            </w:tcBorders>
            <w:shd w:val="clear" w:color="auto" w:fill="D9D9D9" w:themeFill="background1" w:themeFillShade="D9"/>
          </w:tcPr>
          <w:p w14:paraId="6D8648C9" w14:textId="77777777" w:rsidR="00C55649" w:rsidRDefault="00C55649">
            <w:pPr>
              <w:spacing w:after="0" w:line="240" w:lineRule="auto"/>
            </w:pPr>
          </w:p>
        </w:tc>
      </w:tr>
      <w:tr w:rsidR="00C55649" w14:paraId="7D98FFAB" w14:textId="77777777">
        <w:trPr>
          <w:trHeight w:val="3175"/>
        </w:trPr>
        <w:tc>
          <w:tcPr>
            <w:tcW w:w="5381" w:type="dxa"/>
            <w:tcBorders>
              <w:top w:val="nil"/>
              <w:left w:val="nil"/>
              <w:bottom w:val="nil"/>
              <w:right w:val="nil"/>
            </w:tcBorders>
            <w:shd w:val="clear" w:color="auto" w:fill="auto"/>
          </w:tcPr>
          <w:p w14:paraId="594A7486" w14:textId="77777777" w:rsidR="00C55649" w:rsidRDefault="00C55649">
            <w:pPr>
              <w:spacing w:after="0" w:line="240" w:lineRule="auto"/>
              <w:rPr>
                <w:lang w:val="en-US"/>
              </w:rPr>
            </w:pPr>
          </w:p>
          <w:p w14:paraId="18650E53" w14:textId="55B2B48E" w:rsidR="00C55649" w:rsidRPr="00532D10" w:rsidRDefault="00DC5B55">
            <w:pPr>
              <w:spacing w:after="0" w:line="240" w:lineRule="auto"/>
              <w:ind w:right="227"/>
              <w:jc w:val="both"/>
            </w:pPr>
            <w:r>
              <w:rPr>
                <w:lang w:val="en-US"/>
              </w:rPr>
              <w:t xml:space="preserve">This seminar focuses on the </w:t>
            </w:r>
            <w:r w:rsidR="000839F6">
              <w:rPr>
                <w:lang w:val="en-US"/>
              </w:rPr>
              <w:t xml:space="preserve">technology, design and </w:t>
            </w:r>
            <w:r w:rsidR="00F35CEF">
              <w:rPr>
                <w:lang w:val="en-US"/>
              </w:rPr>
              <w:t>m</w:t>
            </w:r>
            <w:r>
              <w:rPr>
                <w:lang w:val="en-US"/>
              </w:rPr>
              <w:t xml:space="preserve">anufacturing of </w:t>
            </w:r>
            <w:r w:rsidR="00F35CEF">
              <w:rPr>
                <w:lang w:val="en-US"/>
              </w:rPr>
              <w:t>rechargeable</w:t>
            </w:r>
            <w:r w:rsidR="0099038E">
              <w:rPr>
                <w:lang w:val="en-US"/>
              </w:rPr>
              <w:t xml:space="preserve"> EV Batteries</w:t>
            </w:r>
            <w:r w:rsidRPr="00532D10">
              <w:rPr>
                <w:lang w:val="en-US"/>
              </w:rPr>
              <w:t xml:space="preserve">. In practical </w:t>
            </w:r>
            <w:r w:rsidR="00547EF6" w:rsidRPr="00532D10">
              <w:rPr>
                <w:lang w:val="en-US"/>
              </w:rPr>
              <w:t>sessions</w:t>
            </w:r>
            <w:r w:rsidRPr="00532D10">
              <w:rPr>
                <w:lang w:val="en-US"/>
              </w:rPr>
              <w:t xml:space="preserve">, </w:t>
            </w:r>
            <w:r w:rsidR="0099038E">
              <w:rPr>
                <w:lang w:val="en-US"/>
              </w:rPr>
              <w:t>battery</w:t>
            </w:r>
            <w:r w:rsidRPr="00532D10">
              <w:rPr>
                <w:lang w:val="en-US"/>
              </w:rPr>
              <w:t xml:space="preserve"> assembly will be performed </w:t>
            </w:r>
            <w:r w:rsidR="007956A1" w:rsidRPr="00532D10">
              <w:rPr>
                <w:lang w:val="en-US"/>
              </w:rPr>
              <w:t xml:space="preserve">in </w:t>
            </w:r>
            <w:r w:rsidRPr="00532D10">
              <w:rPr>
                <w:lang w:val="en-US"/>
              </w:rPr>
              <w:t>hands</w:t>
            </w:r>
            <w:r w:rsidR="00547EF6" w:rsidRPr="00532D10">
              <w:rPr>
                <w:lang w:val="en-US"/>
              </w:rPr>
              <w:t>-</w:t>
            </w:r>
            <w:r w:rsidRPr="00532D10">
              <w:rPr>
                <w:lang w:val="en-US"/>
              </w:rPr>
              <w:t>on</w:t>
            </w:r>
            <w:r w:rsidR="007956A1" w:rsidRPr="00532D10">
              <w:rPr>
                <w:lang w:val="en-US"/>
              </w:rPr>
              <w:t xml:space="preserve"> training</w:t>
            </w:r>
            <w:r w:rsidR="00547EF6" w:rsidRPr="00532D10">
              <w:rPr>
                <w:lang w:val="en-US"/>
              </w:rPr>
              <w:t xml:space="preserve">, test </w:t>
            </w:r>
            <w:r w:rsidRPr="00532D10">
              <w:rPr>
                <w:lang w:val="en-US"/>
              </w:rPr>
              <w:t xml:space="preserve">and characterization. </w:t>
            </w:r>
          </w:p>
          <w:p w14:paraId="77E3513A" w14:textId="77777777" w:rsidR="00C55649" w:rsidRPr="00532D10" w:rsidRDefault="00C55649">
            <w:pPr>
              <w:spacing w:after="0" w:line="240" w:lineRule="auto"/>
              <w:ind w:right="227"/>
              <w:jc w:val="both"/>
              <w:rPr>
                <w:lang w:val="en-US"/>
              </w:rPr>
            </w:pPr>
          </w:p>
          <w:p w14:paraId="66B01E6C" w14:textId="3B9B0B12" w:rsidR="00C55649" w:rsidRPr="00532D10" w:rsidRDefault="00DC5B55">
            <w:pPr>
              <w:spacing w:after="0" w:line="240" w:lineRule="auto"/>
              <w:ind w:right="227"/>
              <w:jc w:val="both"/>
            </w:pPr>
            <w:r w:rsidRPr="00532D10">
              <w:rPr>
                <w:lang w:val="en-US"/>
              </w:rPr>
              <w:t>The</w:t>
            </w:r>
            <w:r w:rsidR="000839F6" w:rsidRPr="00532D10">
              <w:rPr>
                <w:lang w:val="en-US"/>
              </w:rPr>
              <w:t xml:space="preserve"> </w:t>
            </w:r>
            <w:r w:rsidRPr="00532D10">
              <w:rPr>
                <w:lang w:val="en-US"/>
              </w:rPr>
              <w:t xml:space="preserve">lecture program gives insights </w:t>
            </w:r>
            <w:r w:rsidR="000839F6" w:rsidRPr="00532D10">
              <w:rPr>
                <w:lang w:val="en-US"/>
              </w:rPr>
              <w:t>into</w:t>
            </w:r>
            <w:r w:rsidRPr="00532D10">
              <w:rPr>
                <w:lang w:val="en-US"/>
              </w:rPr>
              <w:t xml:space="preserve"> the latest </w:t>
            </w:r>
            <w:r w:rsidR="0099038E">
              <w:rPr>
                <w:lang w:val="en-US"/>
              </w:rPr>
              <w:t xml:space="preserve">EV Battery </w:t>
            </w:r>
            <w:r w:rsidRPr="00532D10">
              <w:rPr>
                <w:lang w:val="en-US"/>
              </w:rPr>
              <w:t xml:space="preserve">technology trends </w:t>
            </w:r>
            <w:r w:rsidR="000839F6" w:rsidRPr="00532D10">
              <w:rPr>
                <w:lang w:val="en-US"/>
              </w:rPr>
              <w:t>for</w:t>
            </w:r>
            <w:r w:rsidRPr="00532D10">
              <w:rPr>
                <w:lang w:val="en-US"/>
              </w:rPr>
              <w:t xml:space="preserve"> material</w:t>
            </w:r>
            <w:r w:rsidR="000839F6" w:rsidRPr="00532D10">
              <w:rPr>
                <w:lang w:val="en-US"/>
              </w:rPr>
              <w:t>s</w:t>
            </w:r>
            <w:r w:rsidRPr="00532D10">
              <w:rPr>
                <w:lang w:val="en-US"/>
              </w:rPr>
              <w:t xml:space="preserve"> and </w:t>
            </w:r>
            <w:r w:rsidR="000839F6" w:rsidRPr="00532D10">
              <w:rPr>
                <w:lang w:val="en-US"/>
              </w:rPr>
              <w:t>manufacturing</w:t>
            </w:r>
            <w:r w:rsidRPr="00532D10">
              <w:rPr>
                <w:lang w:val="en-US"/>
              </w:rPr>
              <w:t xml:space="preserve"> </w:t>
            </w:r>
            <w:r w:rsidR="000839F6" w:rsidRPr="00532D10">
              <w:rPr>
                <w:lang w:val="en-US"/>
              </w:rPr>
              <w:t>equipment</w:t>
            </w:r>
            <w:r w:rsidRPr="00532D10">
              <w:rPr>
                <w:lang w:val="en-US"/>
              </w:rPr>
              <w:t xml:space="preserve"> as well as </w:t>
            </w:r>
            <w:r w:rsidR="00547EF6" w:rsidRPr="00532D10">
              <w:rPr>
                <w:lang w:val="en-US"/>
              </w:rPr>
              <w:t>state-of-the-art</w:t>
            </w:r>
            <w:r w:rsidRPr="00532D10">
              <w:rPr>
                <w:lang w:val="en-US"/>
              </w:rPr>
              <w:t xml:space="preserve"> process </w:t>
            </w:r>
            <w:r w:rsidR="00547EF6" w:rsidRPr="00532D10">
              <w:rPr>
                <w:lang w:val="en-US"/>
              </w:rPr>
              <w:t>technologies</w:t>
            </w:r>
            <w:r w:rsidRPr="00532D10">
              <w:rPr>
                <w:lang w:val="en-US"/>
              </w:rPr>
              <w:t>.</w:t>
            </w:r>
          </w:p>
          <w:p w14:paraId="0D8BF4EC" w14:textId="77777777" w:rsidR="00C55649" w:rsidRPr="00532D10" w:rsidRDefault="00C55649">
            <w:pPr>
              <w:spacing w:after="0" w:line="240" w:lineRule="auto"/>
              <w:ind w:right="227"/>
              <w:jc w:val="both"/>
              <w:rPr>
                <w:lang w:val="en-US"/>
              </w:rPr>
            </w:pPr>
          </w:p>
          <w:p w14:paraId="4D3FB37C" w14:textId="5D86A46B" w:rsidR="00C55649" w:rsidRPr="00532D10" w:rsidRDefault="00DC5B55">
            <w:pPr>
              <w:spacing w:after="0" w:line="240" w:lineRule="auto"/>
              <w:ind w:right="227"/>
              <w:jc w:val="both"/>
            </w:pPr>
            <w:r w:rsidRPr="00532D10">
              <w:rPr>
                <w:lang w:val="en-US"/>
              </w:rPr>
              <w:t xml:space="preserve">The seminar takes place on site at </w:t>
            </w:r>
            <w:r w:rsidR="0099038E">
              <w:rPr>
                <w:lang w:val="en-US"/>
              </w:rPr>
              <w:t xml:space="preserve">American Battery Solutions </w:t>
            </w:r>
            <w:r w:rsidR="006E7117">
              <w:rPr>
                <w:lang w:val="en-US"/>
              </w:rPr>
              <w:t>Technical Center</w:t>
            </w:r>
            <w:r w:rsidR="006E7117" w:rsidRPr="00532D10">
              <w:rPr>
                <w:lang w:val="en-US"/>
              </w:rPr>
              <w:t xml:space="preserve"> </w:t>
            </w:r>
            <w:r w:rsidRPr="00532D10">
              <w:rPr>
                <w:lang w:val="en-US"/>
              </w:rPr>
              <w:t xml:space="preserve">in </w:t>
            </w:r>
            <w:r w:rsidR="006E7117">
              <w:rPr>
                <w:lang w:val="en-US"/>
              </w:rPr>
              <w:t xml:space="preserve">Lake </w:t>
            </w:r>
            <w:r w:rsidR="0099038E">
              <w:rPr>
                <w:lang w:val="en-US"/>
              </w:rPr>
              <w:t>Orion,</w:t>
            </w:r>
            <w:r w:rsidR="00F35CEF" w:rsidRPr="00532D10">
              <w:rPr>
                <w:lang w:val="en-US"/>
              </w:rPr>
              <w:t xml:space="preserve"> </w:t>
            </w:r>
            <w:r w:rsidR="0099038E">
              <w:rPr>
                <w:lang w:val="en-US"/>
              </w:rPr>
              <w:t>MI</w:t>
            </w:r>
            <w:r w:rsidRPr="00532D10">
              <w:rPr>
                <w:lang w:val="en-US"/>
              </w:rPr>
              <w:t>, USA</w:t>
            </w:r>
            <w:r w:rsidR="00F35CEF" w:rsidRPr="00532D10">
              <w:rPr>
                <w:lang w:val="en-US"/>
              </w:rPr>
              <w:t xml:space="preserve">. </w:t>
            </w:r>
            <w:proofErr w:type="gramStart"/>
            <w:r w:rsidR="0099038E">
              <w:rPr>
                <w:lang w:val="en-US"/>
              </w:rPr>
              <w:t>(</w:t>
            </w:r>
            <w:r w:rsidR="007956A1" w:rsidRPr="00532D10">
              <w:rPr>
                <w:lang w:val="en-US"/>
              </w:rPr>
              <w:t xml:space="preserve"> 1</w:t>
            </w:r>
            <w:proofErr w:type="gramEnd"/>
            <w:r w:rsidR="007956A1" w:rsidRPr="00532D10">
              <w:rPr>
                <w:lang w:val="en-US"/>
              </w:rPr>
              <w:t xml:space="preserve"> hour drive </w:t>
            </w:r>
            <w:r w:rsidR="0099038E">
              <w:rPr>
                <w:lang w:val="en-US"/>
              </w:rPr>
              <w:t>from Detroit Airport)</w:t>
            </w:r>
            <w:r w:rsidR="00247562" w:rsidRPr="00532D10">
              <w:rPr>
                <w:lang w:val="en-US"/>
              </w:rPr>
              <w:t>.</w:t>
            </w:r>
          </w:p>
          <w:p w14:paraId="5E992EC9" w14:textId="77777777" w:rsidR="00C55649" w:rsidRPr="00532D10" w:rsidRDefault="00C55649">
            <w:pPr>
              <w:spacing w:after="0" w:line="240" w:lineRule="auto"/>
              <w:rPr>
                <w:lang w:val="en-US"/>
              </w:rPr>
            </w:pPr>
          </w:p>
          <w:p w14:paraId="35A4C0FE" w14:textId="77777777" w:rsidR="00C55649" w:rsidRPr="00532D10" w:rsidRDefault="00DC5B55">
            <w:pPr>
              <w:spacing w:after="0" w:line="240" w:lineRule="auto"/>
              <w:ind w:right="227"/>
            </w:pPr>
            <w:r w:rsidRPr="00532D10">
              <w:rPr>
                <w:b/>
                <w:sz w:val="28"/>
                <w:lang w:val="en-US"/>
              </w:rPr>
              <w:t>Key Benefits</w:t>
            </w:r>
          </w:p>
          <w:p w14:paraId="0C8CA04D" w14:textId="77777777" w:rsidR="00C55649" w:rsidRPr="00532D10" w:rsidRDefault="00DC5B55">
            <w:pPr>
              <w:spacing w:after="0" w:line="240" w:lineRule="auto"/>
              <w:ind w:right="227"/>
            </w:pPr>
            <w:r w:rsidRPr="00532D10">
              <w:rPr>
                <w:b/>
                <w:lang w:val="en-US"/>
              </w:rPr>
              <w:t>The seminar provides</w:t>
            </w:r>
          </w:p>
          <w:p w14:paraId="09EE5D27" w14:textId="77777777" w:rsidR="00C55649" w:rsidRPr="00532D10" w:rsidRDefault="00C55649">
            <w:pPr>
              <w:spacing w:after="0" w:line="240" w:lineRule="auto"/>
              <w:ind w:right="227"/>
              <w:rPr>
                <w:lang w:val="en-US"/>
              </w:rPr>
            </w:pPr>
          </w:p>
          <w:p w14:paraId="187856F8" w14:textId="23A83A06" w:rsidR="00C55649" w:rsidRPr="00532D10" w:rsidRDefault="00DC5B55">
            <w:pPr>
              <w:spacing w:after="0" w:line="240" w:lineRule="auto"/>
              <w:ind w:right="227"/>
            </w:pPr>
            <w:r w:rsidRPr="00532D10">
              <w:rPr>
                <w:rFonts w:ascii="Symbol" w:eastAsia="Symbol" w:hAnsi="Symbol" w:cs="Symbol"/>
              </w:rPr>
              <w:t></w:t>
            </w:r>
            <w:r w:rsidRPr="00532D10">
              <w:rPr>
                <w:lang w:val="en-US"/>
              </w:rPr>
              <w:t xml:space="preserve"> Theoretical &amp; Practical sessions to learn about </w:t>
            </w:r>
            <w:r w:rsidR="00471647">
              <w:rPr>
                <w:lang w:val="en-US"/>
              </w:rPr>
              <w:t>EV Battery</w:t>
            </w:r>
            <w:r w:rsidRPr="00532D10">
              <w:rPr>
                <w:lang w:val="en-US"/>
              </w:rPr>
              <w:t xml:space="preserve"> production steps</w:t>
            </w:r>
          </w:p>
          <w:p w14:paraId="5BAD2B9A" w14:textId="0C1D4AE8" w:rsidR="00C55649" w:rsidRPr="00532D10" w:rsidRDefault="00DC5B55">
            <w:pPr>
              <w:spacing w:after="0" w:line="240" w:lineRule="auto"/>
              <w:ind w:right="227"/>
            </w:pPr>
            <w:r w:rsidRPr="00532D10">
              <w:rPr>
                <w:rFonts w:ascii="Symbol" w:eastAsia="Symbol" w:hAnsi="Symbol" w:cs="Symbol"/>
              </w:rPr>
              <w:t></w:t>
            </w:r>
            <w:r w:rsidRPr="00532D10">
              <w:rPr>
                <w:lang w:val="en-US"/>
              </w:rPr>
              <w:t xml:space="preserve"> Direct insight into a state of the art </w:t>
            </w:r>
            <w:r w:rsidR="00471647">
              <w:rPr>
                <w:lang w:val="en-US"/>
              </w:rPr>
              <w:t>EV Battery production</w:t>
            </w:r>
            <w:r w:rsidRPr="00532D10">
              <w:rPr>
                <w:lang w:val="en-US"/>
              </w:rPr>
              <w:t xml:space="preserve"> line</w:t>
            </w:r>
          </w:p>
          <w:p w14:paraId="1D6EA60A" w14:textId="77777777" w:rsidR="00C55649" w:rsidRPr="00532D10" w:rsidRDefault="00DC5B55">
            <w:pPr>
              <w:spacing w:after="0" w:line="240" w:lineRule="auto"/>
              <w:ind w:right="227"/>
            </w:pPr>
            <w:r w:rsidRPr="00532D10">
              <w:rPr>
                <w:rFonts w:ascii="Symbol" w:eastAsia="Symbol" w:hAnsi="Symbol" w:cs="Symbol"/>
              </w:rPr>
              <w:t></w:t>
            </w:r>
            <w:r w:rsidRPr="00532D10">
              <w:rPr>
                <w:lang w:val="en-US"/>
              </w:rPr>
              <w:t xml:space="preserve"> Supporting lectures with practical sessions technology, processes and machinery</w:t>
            </w:r>
          </w:p>
          <w:p w14:paraId="147397DC" w14:textId="2DDE1CBE" w:rsidR="00C55649" w:rsidRPr="00C822AA" w:rsidRDefault="00DC5B55">
            <w:pPr>
              <w:spacing w:after="0" w:line="240" w:lineRule="auto"/>
              <w:ind w:right="227"/>
            </w:pPr>
            <w:r w:rsidRPr="00532D10">
              <w:rPr>
                <w:rFonts w:ascii="Symbol" w:eastAsia="Symbol" w:hAnsi="Symbol" w:cs="Symbol"/>
              </w:rPr>
              <w:t></w:t>
            </w:r>
            <w:r w:rsidRPr="00532D10">
              <w:rPr>
                <w:lang w:val="en-US"/>
              </w:rPr>
              <w:t xml:space="preserve"> Updates on latest technology trends in </w:t>
            </w:r>
            <w:r w:rsidR="00471647">
              <w:rPr>
                <w:lang w:val="en-US"/>
              </w:rPr>
              <w:t xml:space="preserve">EV </w:t>
            </w:r>
            <w:r w:rsidRPr="00532D10">
              <w:rPr>
                <w:lang w:val="en-US"/>
              </w:rPr>
              <w:t>recharg</w:t>
            </w:r>
            <w:r w:rsidR="00643210" w:rsidRPr="00532D10">
              <w:rPr>
                <w:lang w:val="en-US"/>
              </w:rPr>
              <w:t>e</w:t>
            </w:r>
            <w:r w:rsidRPr="00532D10">
              <w:rPr>
                <w:lang w:val="en-US"/>
              </w:rPr>
              <w:t>able batteries</w:t>
            </w:r>
          </w:p>
          <w:p w14:paraId="3195A126" w14:textId="77777777" w:rsidR="00C55649" w:rsidRDefault="00C55649">
            <w:pPr>
              <w:spacing w:after="0" w:line="240" w:lineRule="auto"/>
              <w:ind w:right="227"/>
              <w:rPr>
                <w:lang w:val="en-US"/>
              </w:rPr>
            </w:pPr>
          </w:p>
          <w:p w14:paraId="5453FA8E" w14:textId="77777777" w:rsidR="00C55649" w:rsidRDefault="00DC5B55">
            <w:pPr>
              <w:spacing w:after="0" w:line="240" w:lineRule="auto"/>
              <w:ind w:right="227"/>
            </w:pPr>
            <w:r>
              <w:rPr>
                <w:b/>
                <w:sz w:val="28"/>
                <w:lang w:val="en-US"/>
              </w:rPr>
              <w:t xml:space="preserve">Who Should Attend? </w:t>
            </w:r>
          </w:p>
          <w:p w14:paraId="469663FB" w14:textId="77777777" w:rsidR="00C55649" w:rsidRDefault="00DC5B55">
            <w:pPr>
              <w:spacing w:after="0" w:line="240" w:lineRule="auto"/>
              <w:ind w:right="227"/>
            </w:pPr>
            <w:r>
              <w:rPr>
                <w:rFonts w:ascii="Symbol" w:eastAsia="Symbol" w:hAnsi="Symbol" w:cs="Symbol"/>
              </w:rPr>
              <w:t></w:t>
            </w:r>
            <w:r>
              <w:rPr>
                <w:lang w:val="en-US"/>
              </w:rPr>
              <w:t xml:space="preserve"> Battery &amp; Electrochemistry Industry Members</w:t>
            </w:r>
          </w:p>
          <w:p w14:paraId="128668B5" w14:textId="059DB891" w:rsidR="00C55649" w:rsidRDefault="00DC5B55">
            <w:pPr>
              <w:spacing w:after="0" w:line="240" w:lineRule="auto"/>
              <w:ind w:right="227"/>
            </w:pPr>
            <w:r>
              <w:rPr>
                <w:rFonts w:ascii="Symbol" w:eastAsia="Symbol" w:hAnsi="Symbol" w:cs="Symbol"/>
              </w:rPr>
              <w:t></w:t>
            </w:r>
            <w:r>
              <w:rPr>
                <w:lang w:val="en-US"/>
              </w:rPr>
              <w:t xml:space="preserve"> Battery </w:t>
            </w:r>
            <w:r w:rsidR="00E02D24">
              <w:rPr>
                <w:lang w:val="en-US"/>
              </w:rPr>
              <w:t>M</w:t>
            </w:r>
            <w:r>
              <w:rPr>
                <w:lang w:val="en-US"/>
              </w:rPr>
              <w:t xml:space="preserve">aterial </w:t>
            </w:r>
            <w:r w:rsidR="00E02D24">
              <w:rPr>
                <w:lang w:val="en-US"/>
              </w:rPr>
              <w:t>M</w:t>
            </w:r>
            <w:r>
              <w:rPr>
                <w:lang w:val="en-US"/>
              </w:rPr>
              <w:t xml:space="preserve">akers </w:t>
            </w:r>
            <w:r w:rsidR="00E02D24">
              <w:rPr>
                <w:lang w:val="en-US"/>
              </w:rPr>
              <w:t>M</w:t>
            </w:r>
            <w:r>
              <w:rPr>
                <w:lang w:val="en-US"/>
              </w:rPr>
              <w:t>embers</w:t>
            </w:r>
          </w:p>
          <w:p w14:paraId="496B9709" w14:textId="05AE02F8" w:rsidR="00C55649" w:rsidRDefault="00DC5B55">
            <w:pPr>
              <w:spacing w:after="0" w:line="240" w:lineRule="auto"/>
              <w:ind w:right="227"/>
            </w:pPr>
            <w:r>
              <w:rPr>
                <w:rFonts w:ascii="Symbol" w:eastAsia="Symbol" w:hAnsi="Symbol" w:cs="Symbol"/>
              </w:rPr>
              <w:t></w:t>
            </w:r>
            <w:r>
              <w:rPr>
                <w:lang w:val="en-US"/>
              </w:rPr>
              <w:t xml:space="preserve"> Battery </w:t>
            </w:r>
            <w:r w:rsidR="00E02D24">
              <w:rPr>
                <w:lang w:val="en-US"/>
              </w:rPr>
              <w:t>M</w:t>
            </w:r>
            <w:r>
              <w:rPr>
                <w:lang w:val="en-US"/>
              </w:rPr>
              <w:t xml:space="preserve">anufacturing </w:t>
            </w:r>
            <w:r w:rsidR="00E02D24">
              <w:rPr>
                <w:lang w:val="en-US"/>
              </w:rPr>
              <w:t>E</w:t>
            </w:r>
            <w:r>
              <w:rPr>
                <w:lang w:val="en-US"/>
              </w:rPr>
              <w:t xml:space="preserve">quipment </w:t>
            </w:r>
            <w:r w:rsidR="00E02D24">
              <w:rPr>
                <w:lang w:val="en-US"/>
              </w:rPr>
              <w:t>M</w:t>
            </w:r>
            <w:r>
              <w:rPr>
                <w:lang w:val="en-US"/>
              </w:rPr>
              <w:t>akers</w:t>
            </w:r>
          </w:p>
          <w:p w14:paraId="3F8DFF59" w14:textId="77777777" w:rsidR="00C55649" w:rsidRDefault="00DC5B55">
            <w:pPr>
              <w:spacing w:after="0" w:line="240" w:lineRule="auto"/>
              <w:ind w:right="227"/>
            </w:pPr>
            <w:r>
              <w:rPr>
                <w:rFonts w:ascii="Symbol" w:eastAsia="Symbol" w:hAnsi="Symbol" w:cs="Symbol"/>
              </w:rPr>
              <w:t></w:t>
            </w:r>
            <w:r>
              <w:rPr>
                <w:lang w:val="en-US"/>
              </w:rPr>
              <w:t xml:space="preserve"> New Technology Startups</w:t>
            </w:r>
          </w:p>
          <w:p w14:paraId="4589D352" w14:textId="70806896" w:rsidR="00C55649" w:rsidRDefault="00DC5B55">
            <w:pPr>
              <w:spacing w:after="0" w:line="240" w:lineRule="auto"/>
              <w:ind w:right="227"/>
            </w:pPr>
            <w:r>
              <w:rPr>
                <w:rFonts w:ascii="Symbol" w:eastAsia="Symbol" w:hAnsi="Symbol" w:cs="Symbol"/>
              </w:rPr>
              <w:t></w:t>
            </w:r>
            <w:r>
              <w:rPr>
                <w:lang w:val="en-US"/>
              </w:rPr>
              <w:t xml:space="preserve"> </w:t>
            </w:r>
            <w:r w:rsidR="000839F6">
              <w:rPr>
                <w:lang w:val="en-US"/>
              </w:rPr>
              <w:t>Potential Investors in lithium technology</w:t>
            </w:r>
          </w:p>
          <w:p w14:paraId="537CD066" w14:textId="77777777" w:rsidR="00C55649" w:rsidRDefault="00DC5B55">
            <w:pPr>
              <w:spacing w:after="0" w:line="240" w:lineRule="auto"/>
              <w:ind w:right="227"/>
            </w:pPr>
            <w:r>
              <w:rPr>
                <w:rFonts w:ascii="Symbol" w:eastAsia="Symbol" w:hAnsi="Symbol" w:cs="Symbol"/>
              </w:rPr>
              <w:t></w:t>
            </w:r>
            <w:r>
              <w:rPr>
                <w:lang w:val="en-US"/>
              </w:rPr>
              <w:t xml:space="preserve"> Academic Researchers</w:t>
            </w:r>
          </w:p>
          <w:p w14:paraId="02921883" w14:textId="09169C1E" w:rsidR="00C55649" w:rsidRPr="009751E4" w:rsidRDefault="00DC5B55">
            <w:pPr>
              <w:spacing w:after="0" w:line="240" w:lineRule="auto"/>
              <w:ind w:right="227"/>
            </w:pPr>
            <w:r>
              <w:rPr>
                <w:rFonts w:ascii="Symbol" w:eastAsia="Symbol" w:hAnsi="Symbol" w:cs="Symbol"/>
              </w:rPr>
              <w:t></w:t>
            </w:r>
            <w:r>
              <w:rPr>
                <w:lang w:val="en-US"/>
              </w:rPr>
              <w:t xml:space="preserve"> Other Industry Member</w:t>
            </w:r>
            <w:r w:rsidR="009751E4">
              <w:rPr>
                <w:lang w:val="en-US"/>
              </w:rPr>
              <w:t>s</w:t>
            </w:r>
          </w:p>
          <w:p w14:paraId="39C30A4C" w14:textId="77777777" w:rsidR="00C55649" w:rsidRDefault="00C55649">
            <w:pPr>
              <w:spacing w:after="0" w:line="240" w:lineRule="auto"/>
              <w:ind w:right="227"/>
              <w:rPr>
                <w:lang w:val="en-US"/>
              </w:rPr>
            </w:pPr>
          </w:p>
        </w:tc>
        <w:tc>
          <w:tcPr>
            <w:tcW w:w="235" w:type="dxa"/>
            <w:tcBorders>
              <w:top w:val="nil"/>
              <w:left w:val="nil"/>
              <w:bottom w:val="nil"/>
              <w:right w:val="nil"/>
            </w:tcBorders>
            <w:shd w:val="clear" w:color="auto" w:fill="D9D9D9" w:themeFill="background1" w:themeFillShade="D9"/>
          </w:tcPr>
          <w:p w14:paraId="0A6ED2A2" w14:textId="77777777" w:rsidR="00C55649" w:rsidRDefault="00C55649">
            <w:pPr>
              <w:spacing w:after="0" w:line="240" w:lineRule="auto"/>
              <w:rPr>
                <w:lang w:val="en-US"/>
              </w:rPr>
            </w:pPr>
          </w:p>
        </w:tc>
        <w:tc>
          <w:tcPr>
            <w:tcW w:w="3446" w:type="dxa"/>
            <w:tcBorders>
              <w:top w:val="nil"/>
              <w:left w:val="nil"/>
              <w:bottom w:val="nil"/>
              <w:right w:val="nil"/>
            </w:tcBorders>
            <w:shd w:val="clear" w:color="auto" w:fill="833C0B" w:themeFill="accent2" w:themeFillShade="80"/>
          </w:tcPr>
          <w:p w14:paraId="5893588F" w14:textId="77777777" w:rsidR="00C55649" w:rsidRDefault="00C55649">
            <w:pPr>
              <w:spacing w:after="0" w:line="240" w:lineRule="auto"/>
              <w:rPr>
                <w:lang w:val="en-US"/>
              </w:rPr>
            </w:pPr>
          </w:p>
          <w:p w14:paraId="27B93945" w14:textId="77777777" w:rsidR="00C55649" w:rsidRDefault="00C55649">
            <w:pPr>
              <w:spacing w:after="0" w:line="240" w:lineRule="auto"/>
              <w:rPr>
                <w:lang w:val="en-US"/>
              </w:rPr>
            </w:pPr>
          </w:p>
          <w:p w14:paraId="07D6E54F" w14:textId="77777777" w:rsidR="00C55649" w:rsidRDefault="00DC5B55">
            <w:pPr>
              <w:spacing w:after="0" w:line="240" w:lineRule="auto"/>
              <w:jc w:val="center"/>
              <w:rPr>
                <w:b/>
                <w:color w:val="FFFFFF" w:themeColor="background1"/>
                <w:sz w:val="28"/>
                <w:lang w:val="en-US"/>
              </w:rPr>
            </w:pPr>
            <w:r>
              <w:rPr>
                <w:b/>
                <w:color w:val="FFFFFF" w:themeColor="background1"/>
                <w:sz w:val="28"/>
                <w:lang w:val="en-US"/>
              </w:rPr>
              <w:t>Seminar Program Topics</w:t>
            </w:r>
          </w:p>
          <w:p w14:paraId="5A27C7FD" w14:textId="77777777" w:rsidR="00C55649" w:rsidRDefault="00C55649">
            <w:pPr>
              <w:spacing w:after="0" w:line="240" w:lineRule="auto"/>
              <w:rPr>
                <w:color w:val="FFFFFF" w:themeColor="background1"/>
                <w:lang w:val="en-US"/>
              </w:rPr>
            </w:pPr>
          </w:p>
          <w:p w14:paraId="3F375655" w14:textId="66813B3F" w:rsidR="00817EBD" w:rsidRDefault="00471647" w:rsidP="00817EBD">
            <w:pPr>
              <w:pStyle w:val="ad"/>
              <w:numPr>
                <w:ilvl w:val="0"/>
                <w:numId w:val="1"/>
              </w:numPr>
              <w:spacing w:after="0" w:line="240" w:lineRule="auto"/>
              <w:rPr>
                <w:color w:val="FFFFFF" w:themeColor="background1"/>
              </w:rPr>
            </w:pPr>
            <w:r>
              <w:rPr>
                <w:color w:val="FFFFFF" w:themeColor="background1"/>
                <w:lang w:val="en-US"/>
              </w:rPr>
              <w:t>Battery Essentials</w:t>
            </w:r>
          </w:p>
          <w:p w14:paraId="683E8FB4" w14:textId="56BC411B" w:rsidR="002C5EF9" w:rsidRPr="00817EBD" w:rsidRDefault="00471647" w:rsidP="00817EBD">
            <w:pPr>
              <w:pStyle w:val="ad"/>
              <w:numPr>
                <w:ilvl w:val="0"/>
                <w:numId w:val="1"/>
              </w:numPr>
              <w:spacing w:after="0" w:line="240" w:lineRule="auto"/>
              <w:rPr>
                <w:color w:val="FFFFFF" w:themeColor="background1"/>
              </w:rPr>
            </w:pPr>
            <w:r>
              <w:rPr>
                <w:color w:val="FFFFFF" w:themeColor="background1"/>
              </w:rPr>
              <w:t>Rechargeable cells and battery packs</w:t>
            </w:r>
          </w:p>
          <w:p w14:paraId="68C27F57" w14:textId="6A744EED" w:rsidR="00817EBD" w:rsidRDefault="00471647" w:rsidP="00817EBD">
            <w:pPr>
              <w:pStyle w:val="ad"/>
              <w:numPr>
                <w:ilvl w:val="0"/>
                <w:numId w:val="1"/>
              </w:numPr>
              <w:spacing w:after="0" w:line="240" w:lineRule="auto"/>
              <w:rPr>
                <w:color w:val="FFFFFF" w:themeColor="background1"/>
                <w:lang w:val="en-US"/>
              </w:rPr>
            </w:pPr>
            <w:r>
              <w:rPr>
                <w:color w:val="FFFFFF" w:themeColor="background1"/>
                <w:lang w:val="en-US"/>
              </w:rPr>
              <w:t>Battery Safety</w:t>
            </w:r>
          </w:p>
          <w:p w14:paraId="48F7DAA3" w14:textId="4181B5AD" w:rsidR="00817EBD" w:rsidRDefault="00471647" w:rsidP="00817EBD">
            <w:pPr>
              <w:pStyle w:val="ad"/>
              <w:numPr>
                <w:ilvl w:val="0"/>
                <w:numId w:val="1"/>
              </w:numPr>
              <w:spacing w:after="0" w:line="240" w:lineRule="auto"/>
              <w:rPr>
                <w:color w:val="FFFFFF" w:themeColor="background1"/>
                <w:lang w:val="en-US"/>
              </w:rPr>
            </w:pPr>
            <w:r>
              <w:rPr>
                <w:color w:val="FFFFFF" w:themeColor="background1"/>
                <w:lang w:val="en-US"/>
              </w:rPr>
              <w:t>Battery Design</w:t>
            </w:r>
          </w:p>
          <w:p w14:paraId="4053CD82" w14:textId="174A5D39" w:rsidR="00C55649" w:rsidRPr="00532D10" w:rsidRDefault="00471647">
            <w:pPr>
              <w:pStyle w:val="ad"/>
              <w:numPr>
                <w:ilvl w:val="0"/>
                <w:numId w:val="1"/>
              </w:numPr>
              <w:spacing w:after="0" w:line="240" w:lineRule="auto"/>
              <w:rPr>
                <w:color w:val="FFFFFF" w:themeColor="background1"/>
                <w:lang w:val="en-US"/>
              </w:rPr>
            </w:pPr>
            <w:r>
              <w:rPr>
                <w:color w:val="FFFFFF" w:themeColor="background1"/>
                <w:lang w:val="en-US"/>
              </w:rPr>
              <w:t>EV Market</w:t>
            </w:r>
          </w:p>
          <w:p w14:paraId="69FFC346" w14:textId="5FA5BBB5" w:rsidR="00C55649" w:rsidRPr="00532D10" w:rsidRDefault="00471647">
            <w:pPr>
              <w:pStyle w:val="ad"/>
              <w:numPr>
                <w:ilvl w:val="0"/>
                <w:numId w:val="1"/>
              </w:numPr>
              <w:spacing w:after="0" w:line="240" w:lineRule="auto"/>
              <w:rPr>
                <w:color w:val="FFFFFF" w:themeColor="background1"/>
                <w:lang w:val="en-US"/>
              </w:rPr>
            </w:pPr>
            <w:r>
              <w:rPr>
                <w:color w:val="FFFFFF" w:themeColor="background1"/>
                <w:lang w:val="en-US"/>
              </w:rPr>
              <w:t>E-Bus and E-Marine Battery Markets 2019-2020</w:t>
            </w:r>
          </w:p>
          <w:p w14:paraId="644447EB" w14:textId="23CBECCC" w:rsidR="00DC7146" w:rsidRPr="00532D10" w:rsidRDefault="00471647">
            <w:pPr>
              <w:pStyle w:val="ad"/>
              <w:numPr>
                <w:ilvl w:val="0"/>
                <w:numId w:val="1"/>
              </w:numPr>
              <w:spacing w:after="0" w:line="240" w:lineRule="auto"/>
              <w:rPr>
                <w:color w:val="FFFFFF" w:themeColor="background1"/>
                <w:lang w:val="en-US"/>
              </w:rPr>
            </w:pPr>
            <w:r>
              <w:rPr>
                <w:color w:val="FFFFFF" w:themeColor="background1"/>
                <w:lang w:val="en-US"/>
              </w:rPr>
              <w:t>EV Cell selection</w:t>
            </w:r>
          </w:p>
          <w:p w14:paraId="3E3B3C71" w14:textId="74570D57" w:rsidR="00C55649" w:rsidRDefault="00471647" w:rsidP="003C6467">
            <w:pPr>
              <w:pStyle w:val="ad"/>
              <w:numPr>
                <w:ilvl w:val="0"/>
                <w:numId w:val="1"/>
              </w:numPr>
              <w:spacing w:after="0" w:line="240" w:lineRule="auto"/>
              <w:rPr>
                <w:color w:val="FFFFFF" w:themeColor="background1"/>
                <w:lang w:val="en-US"/>
              </w:rPr>
            </w:pPr>
            <w:r>
              <w:rPr>
                <w:color w:val="FFFFFF" w:themeColor="background1"/>
                <w:lang w:val="en-US"/>
              </w:rPr>
              <w:t>EV Batteries/Modules Design and Engineering</w:t>
            </w:r>
            <w:r w:rsidR="00D02ABD" w:rsidRPr="002C5EF9">
              <w:rPr>
                <w:color w:val="FFFFFF" w:themeColor="background1"/>
                <w:lang w:val="en-US"/>
              </w:rPr>
              <w:t xml:space="preserve"> </w:t>
            </w:r>
          </w:p>
          <w:p w14:paraId="7DC5EA14" w14:textId="77777777" w:rsidR="00471647" w:rsidRDefault="00471647" w:rsidP="00471647">
            <w:pPr>
              <w:pStyle w:val="ad"/>
              <w:numPr>
                <w:ilvl w:val="0"/>
                <w:numId w:val="1"/>
              </w:numPr>
              <w:spacing w:after="0" w:line="240" w:lineRule="auto"/>
              <w:rPr>
                <w:color w:val="FFFFFF" w:themeColor="background1"/>
                <w:lang w:val="en-US"/>
              </w:rPr>
            </w:pPr>
            <w:r>
              <w:rPr>
                <w:color w:val="FFFFFF" w:themeColor="background1"/>
                <w:lang w:val="en-US"/>
              </w:rPr>
              <w:t>EV Batteries/Modules Testing</w:t>
            </w:r>
          </w:p>
          <w:p w14:paraId="6AFD61FF" w14:textId="2FA1C5D5" w:rsidR="00471647" w:rsidRDefault="00471647" w:rsidP="00471647">
            <w:pPr>
              <w:pStyle w:val="ad"/>
              <w:numPr>
                <w:ilvl w:val="0"/>
                <w:numId w:val="1"/>
              </w:numPr>
              <w:spacing w:after="0" w:line="240" w:lineRule="auto"/>
              <w:rPr>
                <w:color w:val="FFFFFF" w:themeColor="background1"/>
                <w:lang w:val="en-US"/>
              </w:rPr>
            </w:pPr>
            <w:r>
              <w:rPr>
                <w:color w:val="FFFFFF" w:themeColor="background1"/>
                <w:lang w:val="en-US"/>
              </w:rPr>
              <w:t>EV Batteries/Modules manufacturing</w:t>
            </w:r>
            <w:r w:rsidRPr="002C5EF9">
              <w:rPr>
                <w:color w:val="FFFFFF" w:themeColor="background1"/>
                <w:lang w:val="en-US"/>
              </w:rPr>
              <w:t xml:space="preserve"> </w:t>
            </w:r>
          </w:p>
          <w:p w14:paraId="20B77CC9" w14:textId="77777777" w:rsidR="00B504CA" w:rsidRDefault="00471647" w:rsidP="00471647">
            <w:pPr>
              <w:pStyle w:val="ad"/>
              <w:numPr>
                <w:ilvl w:val="0"/>
                <w:numId w:val="1"/>
              </w:numPr>
              <w:spacing w:after="0" w:line="240" w:lineRule="auto"/>
              <w:rPr>
                <w:color w:val="FFFFFF" w:themeColor="background1"/>
                <w:lang w:val="en-US"/>
              </w:rPr>
            </w:pPr>
            <w:r>
              <w:rPr>
                <w:color w:val="FFFFFF" w:themeColor="background1"/>
                <w:lang w:val="en-US"/>
              </w:rPr>
              <w:t xml:space="preserve">Facility tour – Pilot EV Battery Module and </w:t>
            </w:r>
            <w:r w:rsidR="00B504CA">
              <w:rPr>
                <w:color w:val="FFFFFF" w:themeColor="background1"/>
                <w:lang w:val="en-US"/>
              </w:rPr>
              <w:t>Packs manufacturing line</w:t>
            </w:r>
          </w:p>
          <w:p w14:paraId="05DDAFDB" w14:textId="20172EA5" w:rsidR="00471647" w:rsidRDefault="00B504CA" w:rsidP="00471647">
            <w:pPr>
              <w:pStyle w:val="ad"/>
              <w:numPr>
                <w:ilvl w:val="0"/>
                <w:numId w:val="1"/>
              </w:numPr>
              <w:spacing w:after="0" w:line="240" w:lineRule="auto"/>
              <w:rPr>
                <w:color w:val="FFFFFF" w:themeColor="background1"/>
                <w:lang w:val="en-US"/>
              </w:rPr>
            </w:pPr>
            <w:r>
              <w:rPr>
                <w:color w:val="FFFFFF" w:themeColor="background1"/>
                <w:lang w:val="en-US"/>
              </w:rPr>
              <w:t>EV Battery testing facilities tour</w:t>
            </w:r>
            <w:r w:rsidR="00471647" w:rsidRPr="002C5EF9">
              <w:rPr>
                <w:color w:val="FFFFFF" w:themeColor="background1"/>
                <w:lang w:val="en-US"/>
              </w:rPr>
              <w:t xml:space="preserve"> </w:t>
            </w:r>
          </w:p>
          <w:p w14:paraId="018A9438" w14:textId="77777777" w:rsidR="00C55649" w:rsidRDefault="00C55649">
            <w:pPr>
              <w:spacing w:after="0" w:line="240" w:lineRule="auto"/>
              <w:rPr>
                <w:color w:val="FFFFFF" w:themeColor="background1"/>
                <w:lang w:val="en-US"/>
              </w:rPr>
            </w:pPr>
          </w:p>
          <w:p w14:paraId="3C64E1AA" w14:textId="77777777" w:rsidR="00C55649" w:rsidRDefault="00DC5B55">
            <w:pPr>
              <w:spacing w:after="0" w:line="240" w:lineRule="auto"/>
              <w:jc w:val="center"/>
              <w:rPr>
                <w:b/>
                <w:color w:val="FFFFFF" w:themeColor="background1"/>
                <w:sz w:val="28"/>
                <w:lang w:val="en-US"/>
              </w:rPr>
            </w:pPr>
            <w:r>
              <w:rPr>
                <w:b/>
                <w:color w:val="FFFFFF" w:themeColor="background1"/>
                <w:sz w:val="28"/>
                <w:lang w:val="en-US"/>
              </w:rPr>
              <w:t>1</w:t>
            </w:r>
            <w:r>
              <w:rPr>
                <w:b/>
                <w:color w:val="FFFFFF" w:themeColor="background1"/>
                <w:sz w:val="28"/>
                <w:vertAlign w:val="superscript"/>
                <w:lang w:val="en-US"/>
              </w:rPr>
              <w:t>st</w:t>
            </w:r>
            <w:r>
              <w:rPr>
                <w:b/>
                <w:color w:val="FFFFFF" w:themeColor="background1"/>
                <w:sz w:val="28"/>
                <w:lang w:val="en-US"/>
              </w:rPr>
              <w:t xml:space="preserve"> Seminar Schedule</w:t>
            </w:r>
          </w:p>
          <w:p w14:paraId="05320EE1" w14:textId="77777777" w:rsidR="00C55649" w:rsidRDefault="00C55649">
            <w:pPr>
              <w:spacing w:after="0" w:line="240" w:lineRule="auto"/>
              <w:rPr>
                <w:color w:val="FFFFFF" w:themeColor="background1"/>
                <w:lang w:val="en-US"/>
              </w:rPr>
            </w:pPr>
          </w:p>
          <w:p w14:paraId="58EFD2BB" w14:textId="1B5DD844" w:rsidR="00C55649" w:rsidRDefault="00047E9A" w:rsidP="002C5EF9">
            <w:pPr>
              <w:spacing w:after="0" w:line="240" w:lineRule="auto"/>
              <w:ind w:left="761"/>
              <w:rPr>
                <w:color w:val="FFFFFF" w:themeColor="background1"/>
                <w:lang w:val="en-US"/>
              </w:rPr>
            </w:pPr>
            <w:r>
              <w:rPr>
                <w:color w:val="FFFFFF" w:themeColor="background1"/>
                <w:lang w:val="en-US"/>
              </w:rPr>
              <w:t>August 3-4</w:t>
            </w:r>
            <w:r w:rsidR="00643210">
              <w:rPr>
                <w:color w:val="FFFFFF" w:themeColor="background1"/>
                <w:lang w:val="en-US"/>
              </w:rPr>
              <w:t>, 20</w:t>
            </w:r>
            <w:r w:rsidR="00B504CA">
              <w:rPr>
                <w:color w:val="FFFFFF" w:themeColor="background1"/>
                <w:lang w:val="en-US"/>
              </w:rPr>
              <w:t>20</w:t>
            </w:r>
          </w:p>
          <w:p w14:paraId="03742B46" w14:textId="77777777" w:rsidR="00C55649" w:rsidRDefault="00C55649">
            <w:pPr>
              <w:spacing w:after="0" w:line="240" w:lineRule="auto"/>
              <w:rPr>
                <w:color w:val="FFFFFF" w:themeColor="background1"/>
                <w:lang w:val="en-US"/>
              </w:rPr>
            </w:pPr>
          </w:p>
          <w:p w14:paraId="751ACD25" w14:textId="7D0641D0" w:rsidR="00C55649" w:rsidRDefault="00DC5B55" w:rsidP="00D97125">
            <w:pPr>
              <w:spacing w:after="0" w:line="240" w:lineRule="auto"/>
              <w:jc w:val="center"/>
              <w:rPr>
                <w:color w:val="FFFFFF" w:themeColor="background1"/>
                <w:lang w:val="en-US"/>
              </w:rPr>
            </w:pPr>
            <w:r>
              <w:rPr>
                <w:b/>
                <w:color w:val="FFFFFF" w:themeColor="background1"/>
                <w:sz w:val="28"/>
                <w:lang w:val="en-US"/>
              </w:rPr>
              <w:t>Seminar Location</w:t>
            </w:r>
          </w:p>
          <w:p w14:paraId="203D0086" w14:textId="759AF94A" w:rsidR="00C55649" w:rsidRDefault="00B504CA">
            <w:pPr>
              <w:spacing w:after="0" w:line="240" w:lineRule="auto"/>
              <w:ind w:left="761" w:hanging="704"/>
              <w:jc w:val="center"/>
              <w:rPr>
                <w:color w:val="FFFFFF" w:themeColor="background1"/>
                <w:lang w:val="en-US"/>
              </w:rPr>
            </w:pPr>
            <w:r>
              <w:rPr>
                <w:color w:val="FFFFFF" w:themeColor="background1"/>
                <w:lang w:val="en-US"/>
              </w:rPr>
              <w:t>American Battery Solutions</w:t>
            </w:r>
          </w:p>
          <w:p w14:paraId="7B89F7ED" w14:textId="77777777" w:rsidR="00B504CA" w:rsidRPr="00B504CA" w:rsidRDefault="00B504CA" w:rsidP="00B504CA">
            <w:pPr>
              <w:spacing w:after="0" w:line="240" w:lineRule="auto"/>
              <w:ind w:left="761" w:hanging="704"/>
              <w:jc w:val="center"/>
              <w:rPr>
                <w:color w:val="FFFFFF" w:themeColor="background1"/>
                <w:lang w:val="en-US"/>
              </w:rPr>
            </w:pPr>
            <w:r w:rsidRPr="00B504CA">
              <w:rPr>
                <w:color w:val="FFFFFF" w:themeColor="background1"/>
                <w:lang w:val="en-US"/>
              </w:rPr>
              <w:t>3768 S Lapeer Rd</w:t>
            </w:r>
          </w:p>
          <w:p w14:paraId="31254370" w14:textId="2EC26560" w:rsidR="00C55649" w:rsidRPr="00525720" w:rsidRDefault="006E7117" w:rsidP="00B504CA">
            <w:pPr>
              <w:spacing w:after="0" w:line="240" w:lineRule="auto"/>
              <w:ind w:left="761" w:hanging="704"/>
              <w:jc w:val="center"/>
              <w:rPr>
                <w:color w:val="FFFFFF" w:themeColor="background1"/>
                <w:lang w:val="en-US"/>
              </w:rPr>
            </w:pPr>
            <w:r>
              <w:rPr>
                <w:color w:val="FFFFFF" w:themeColor="background1"/>
                <w:lang w:val="en-US"/>
              </w:rPr>
              <w:t xml:space="preserve">Lake </w:t>
            </w:r>
            <w:r w:rsidR="00B504CA" w:rsidRPr="00B504CA">
              <w:rPr>
                <w:color w:val="FFFFFF" w:themeColor="background1"/>
                <w:lang w:val="en-US"/>
              </w:rPr>
              <w:t>Orion, Michigan 48359 USA</w:t>
            </w:r>
          </w:p>
        </w:tc>
      </w:tr>
    </w:tbl>
    <w:tbl>
      <w:tblPr>
        <w:tblStyle w:val="ae"/>
        <w:tblW w:w="9062" w:type="dxa"/>
        <w:tblLook w:val="04A0" w:firstRow="1" w:lastRow="0" w:firstColumn="1" w:lastColumn="0" w:noHBand="0" w:noVBand="1"/>
      </w:tblPr>
      <w:tblGrid>
        <w:gridCol w:w="2154"/>
        <w:gridCol w:w="6908"/>
      </w:tblGrid>
      <w:tr w:rsidR="00C55649" w14:paraId="50A6697D" w14:textId="77777777" w:rsidTr="007A6F6A">
        <w:trPr>
          <w:trHeight w:val="397"/>
        </w:trPr>
        <w:tc>
          <w:tcPr>
            <w:tcW w:w="9062" w:type="dxa"/>
            <w:gridSpan w:val="2"/>
            <w:shd w:val="clear" w:color="auto" w:fill="7F7F7F" w:themeFill="text1" w:themeFillTint="80"/>
            <w:vAlign w:val="center"/>
          </w:tcPr>
          <w:p w14:paraId="7B03F333" w14:textId="7FF663D8" w:rsidR="00C55649" w:rsidRDefault="00DC5B55">
            <w:pPr>
              <w:pStyle w:val="1"/>
              <w:spacing w:line="240" w:lineRule="auto"/>
            </w:pPr>
            <w:r>
              <w:rPr>
                <w:sz w:val="24"/>
                <w:lang w:val="en-US"/>
              </w:rPr>
              <w:lastRenderedPageBreak/>
              <w:t xml:space="preserve">Presented by </w:t>
            </w:r>
            <w:r w:rsidR="002A2B24">
              <w:rPr>
                <w:sz w:val="24"/>
                <w:lang w:val="en-US"/>
              </w:rPr>
              <w:t>American battery Solutions</w:t>
            </w:r>
            <w:r>
              <w:rPr>
                <w:sz w:val="24"/>
                <w:lang w:val="en-US"/>
              </w:rPr>
              <w:t xml:space="preserve"> and Shmuel De-Leon Energy</w:t>
            </w:r>
            <w:r>
              <w:t xml:space="preserve"> </w:t>
            </w:r>
          </w:p>
          <w:p w14:paraId="6195F35F" w14:textId="49909E7E" w:rsidR="00C55649" w:rsidRDefault="00DC5B55">
            <w:pPr>
              <w:pStyle w:val="1"/>
              <w:spacing w:line="240" w:lineRule="auto"/>
            </w:pPr>
            <w:r>
              <w:t xml:space="preserve">Day 1 </w:t>
            </w:r>
            <w:r w:rsidR="007A6F6A">
              <w:t xml:space="preserve">– </w:t>
            </w:r>
            <w:r w:rsidR="00047E9A">
              <w:t>Monday</w:t>
            </w:r>
            <w:r w:rsidR="007A6F6A">
              <w:t xml:space="preserve">, </w:t>
            </w:r>
            <w:r w:rsidR="00047E9A">
              <w:t>August 3</w:t>
            </w:r>
            <w:r w:rsidR="007A6F6A">
              <w:t>, 20</w:t>
            </w:r>
            <w:r w:rsidR="002A2B24">
              <w:t>20</w:t>
            </w:r>
          </w:p>
        </w:tc>
      </w:tr>
      <w:tr w:rsidR="00C55649" w14:paraId="61BE04F3" w14:textId="77777777" w:rsidTr="007A6F6A">
        <w:trPr>
          <w:trHeight w:val="680"/>
        </w:trPr>
        <w:tc>
          <w:tcPr>
            <w:tcW w:w="2154" w:type="dxa"/>
            <w:shd w:val="clear" w:color="auto" w:fill="D9D9D9" w:themeFill="background1" w:themeFillShade="D9"/>
            <w:vAlign w:val="center"/>
          </w:tcPr>
          <w:p w14:paraId="1B29C26B" w14:textId="3FC84D7B" w:rsidR="00C55649" w:rsidRDefault="00DC5B55">
            <w:pPr>
              <w:pStyle w:val="2"/>
              <w:spacing w:line="240" w:lineRule="auto"/>
              <w:jc w:val="center"/>
              <w:rPr>
                <w:lang w:val="en-US"/>
              </w:rPr>
            </w:pPr>
            <w:r>
              <w:rPr>
                <w:lang w:val="en-US"/>
              </w:rPr>
              <w:t>8:00-</w:t>
            </w:r>
            <w:r w:rsidR="00276C1E">
              <w:rPr>
                <w:lang w:val="en-US"/>
              </w:rPr>
              <w:t>8:</w:t>
            </w:r>
            <w:r w:rsidR="004A7F9E">
              <w:rPr>
                <w:lang w:val="en-US"/>
              </w:rPr>
              <w:t>30</w:t>
            </w:r>
            <w:r w:rsidR="00276C1E">
              <w:rPr>
                <w:lang w:val="en-US"/>
              </w:rPr>
              <w:t xml:space="preserve"> </w:t>
            </w:r>
            <w:r>
              <w:rPr>
                <w:lang w:val="en-US"/>
              </w:rPr>
              <w:t>am</w:t>
            </w:r>
          </w:p>
        </w:tc>
        <w:tc>
          <w:tcPr>
            <w:tcW w:w="6908" w:type="dxa"/>
            <w:shd w:val="clear" w:color="auto" w:fill="D9D9D9" w:themeFill="background1" w:themeFillShade="D9"/>
            <w:vAlign w:val="center"/>
          </w:tcPr>
          <w:p w14:paraId="2C144CD4" w14:textId="232BE57C" w:rsidR="00C55649" w:rsidRDefault="00DC5B55">
            <w:pPr>
              <w:pStyle w:val="2"/>
              <w:spacing w:line="240" w:lineRule="auto"/>
              <w:rPr>
                <w:b w:val="0"/>
                <w:lang w:val="en-US"/>
              </w:rPr>
            </w:pPr>
            <w:r>
              <w:rPr>
                <w:lang w:val="en-US"/>
              </w:rPr>
              <w:t xml:space="preserve">Registration, </w:t>
            </w:r>
            <w:r w:rsidR="009A1416">
              <w:rPr>
                <w:lang w:val="en-US"/>
              </w:rPr>
              <w:t xml:space="preserve">Continental </w:t>
            </w:r>
            <w:r>
              <w:rPr>
                <w:lang w:val="en-US"/>
              </w:rPr>
              <w:t>Breakfast, and Networking</w:t>
            </w:r>
          </w:p>
          <w:p w14:paraId="21D41F35" w14:textId="2D6BFF3F" w:rsidR="00C55649" w:rsidRDefault="00C55649">
            <w:pPr>
              <w:spacing w:after="0" w:line="240" w:lineRule="auto"/>
              <w:rPr>
                <w:sz w:val="20"/>
                <w:lang w:val="en-US"/>
              </w:rPr>
            </w:pPr>
          </w:p>
        </w:tc>
      </w:tr>
      <w:tr w:rsidR="00C55649" w14:paraId="00EF52EF" w14:textId="77777777" w:rsidTr="002A2B24">
        <w:trPr>
          <w:trHeight w:val="1147"/>
        </w:trPr>
        <w:tc>
          <w:tcPr>
            <w:tcW w:w="2154" w:type="dxa"/>
            <w:shd w:val="clear" w:color="auto" w:fill="D9D9D9" w:themeFill="background1" w:themeFillShade="D9"/>
            <w:vAlign w:val="center"/>
          </w:tcPr>
          <w:p w14:paraId="51D0D02B" w14:textId="704E91EA" w:rsidR="00C55649" w:rsidRDefault="00276C1E">
            <w:pPr>
              <w:pStyle w:val="2"/>
              <w:spacing w:line="240" w:lineRule="auto"/>
              <w:jc w:val="center"/>
              <w:rPr>
                <w:lang w:val="en-US"/>
              </w:rPr>
            </w:pPr>
            <w:r>
              <w:rPr>
                <w:lang w:val="en-US"/>
              </w:rPr>
              <w:t>8:</w:t>
            </w:r>
            <w:r w:rsidR="004A7F9E">
              <w:rPr>
                <w:lang w:val="en-US"/>
              </w:rPr>
              <w:t>30</w:t>
            </w:r>
            <w:r w:rsidR="00DC5B55">
              <w:rPr>
                <w:lang w:val="en-US"/>
              </w:rPr>
              <w:t>-</w:t>
            </w:r>
            <w:r w:rsidR="00A26253">
              <w:rPr>
                <w:lang w:val="en-US"/>
              </w:rPr>
              <w:t>8</w:t>
            </w:r>
            <w:r w:rsidR="00706B8A">
              <w:rPr>
                <w:lang w:val="en-US"/>
              </w:rPr>
              <w:t>:</w:t>
            </w:r>
            <w:r w:rsidR="00A26253">
              <w:rPr>
                <w:lang w:val="en-US"/>
              </w:rPr>
              <w:t>45</w:t>
            </w:r>
            <w:r w:rsidR="00DC5B55">
              <w:rPr>
                <w:lang w:val="en-US"/>
              </w:rPr>
              <w:t xml:space="preserve"> am</w:t>
            </w:r>
          </w:p>
        </w:tc>
        <w:tc>
          <w:tcPr>
            <w:tcW w:w="6908" w:type="dxa"/>
            <w:shd w:val="clear" w:color="auto" w:fill="D9D9D9" w:themeFill="background1" w:themeFillShade="D9"/>
            <w:vAlign w:val="center"/>
          </w:tcPr>
          <w:p w14:paraId="52CEDF0E" w14:textId="4BAC5C90" w:rsidR="00C55649" w:rsidRDefault="00DC5B55">
            <w:pPr>
              <w:pStyle w:val="2"/>
              <w:spacing w:line="240" w:lineRule="auto"/>
            </w:pPr>
            <w:r>
              <w:rPr>
                <w:lang w:val="en-US"/>
              </w:rPr>
              <w:t>Introduction</w:t>
            </w:r>
          </w:p>
          <w:p w14:paraId="65500954" w14:textId="4F00ED69" w:rsidR="00C55649" w:rsidRDefault="00DC5B55">
            <w:pPr>
              <w:pStyle w:val="3"/>
              <w:spacing w:line="240" w:lineRule="auto"/>
              <w:rPr>
                <w:lang w:val="en-US"/>
              </w:rPr>
            </w:pPr>
            <w:r>
              <w:rPr>
                <w:lang w:val="en-US"/>
              </w:rPr>
              <w:t>Welcome</w:t>
            </w:r>
            <w:r w:rsidR="004E1DD4">
              <w:rPr>
                <w:lang w:val="en-US"/>
              </w:rPr>
              <w:t>, Introduction</w:t>
            </w:r>
            <w:r>
              <w:rPr>
                <w:lang w:val="en-US"/>
              </w:rPr>
              <w:t xml:space="preserve"> and Opening Remarks</w:t>
            </w:r>
          </w:p>
          <w:p w14:paraId="194B830D" w14:textId="33C5B3A5" w:rsidR="00C55649" w:rsidRPr="00375013" w:rsidRDefault="00DC5B55" w:rsidP="002A2B24">
            <w:pPr>
              <w:pStyle w:val="3"/>
              <w:spacing w:line="240" w:lineRule="auto"/>
              <w:rPr>
                <w:sz w:val="20"/>
              </w:rPr>
            </w:pPr>
            <w:r>
              <w:rPr>
                <w:lang w:val="en-US"/>
              </w:rPr>
              <w:t>Speaker Introduction</w:t>
            </w:r>
            <w:r w:rsidR="00C215EB">
              <w:rPr>
                <w:lang w:val="en-US"/>
              </w:rPr>
              <w:t>s</w:t>
            </w:r>
            <w:r>
              <w:rPr>
                <w:lang w:val="en-US"/>
              </w:rPr>
              <w:t xml:space="preserve"> </w:t>
            </w:r>
          </w:p>
        </w:tc>
      </w:tr>
      <w:tr w:rsidR="00C55649" w14:paraId="31164F4D" w14:textId="77777777" w:rsidTr="007A6F6A">
        <w:trPr>
          <w:trHeight w:val="680"/>
        </w:trPr>
        <w:tc>
          <w:tcPr>
            <w:tcW w:w="2154" w:type="dxa"/>
            <w:shd w:val="clear" w:color="auto" w:fill="D9D9D9" w:themeFill="background1" w:themeFillShade="D9"/>
            <w:vAlign w:val="center"/>
          </w:tcPr>
          <w:p w14:paraId="784D39B1" w14:textId="3FE863F3" w:rsidR="00C55649" w:rsidRDefault="00A26253">
            <w:pPr>
              <w:pStyle w:val="2"/>
              <w:spacing w:line="240" w:lineRule="auto"/>
              <w:jc w:val="center"/>
              <w:rPr>
                <w:lang w:val="en-US"/>
              </w:rPr>
            </w:pPr>
            <w:r>
              <w:rPr>
                <w:lang w:val="en-US"/>
              </w:rPr>
              <w:t>8</w:t>
            </w:r>
            <w:r w:rsidR="00706B8A">
              <w:rPr>
                <w:lang w:val="en-US"/>
              </w:rPr>
              <w:t>:</w:t>
            </w:r>
            <w:r>
              <w:rPr>
                <w:lang w:val="en-US"/>
              </w:rPr>
              <w:t>45</w:t>
            </w:r>
            <w:r w:rsidR="00DC5B55">
              <w:rPr>
                <w:lang w:val="en-US"/>
              </w:rPr>
              <w:t>-</w:t>
            </w:r>
            <w:r>
              <w:rPr>
                <w:lang w:val="en-US"/>
              </w:rPr>
              <w:t>9</w:t>
            </w:r>
            <w:r w:rsidR="00706B8A">
              <w:rPr>
                <w:lang w:val="en-US"/>
              </w:rPr>
              <w:t>:</w:t>
            </w:r>
            <w:r>
              <w:rPr>
                <w:lang w:val="en-US"/>
              </w:rPr>
              <w:t>45</w:t>
            </w:r>
            <w:r w:rsidR="00DC5B55">
              <w:rPr>
                <w:lang w:val="en-US"/>
              </w:rPr>
              <w:t xml:space="preserve"> am</w:t>
            </w:r>
          </w:p>
        </w:tc>
        <w:tc>
          <w:tcPr>
            <w:tcW w:w="6908" w:type="dxa"/>
            <w:shd w:val="clear" w:color="auto" w:fill="D9D9D9" w:themeFill="background1" w:themeFillShade="D9"/>
            <w:vAlign w:val="center"/>
          </w:tcPr>
          <w:p w14:paraId="45AB3536" w14:textId="55CCA913" w:rsidR="00C55649" w:rsidRDefault="002A2B24">
            <w:pPr>
              <w:pStyle w:val="2"/>
              <w:spacing w:line="240" w:lineRule="auto"/>
            </w:pPr>
            <w:r>
              <w:rPr>
                <w:lang w:val="en-US"/>
              </w:rPr>
              <w:t>Battery Essentials</w:t>
            </w:r>
          </w:p>
          <w:p w14:paraId="54252C03" w14:textId="2A69B15B" w:rsidR="00C55649" w:rsidRPr="00C71663" w:rsidRDefault="002A2B24">
            <w:pPr>
              <w:spacing w:after="0" w:line="240" w:lineRule="auto"/>
              <w:rPr>
                <w:b/>
                <w:bCs/>
              </w:rPr>
            </w:pPr>
            <w:r>
              <w:rPr>
                <w:b/>
                <w:bCs/>
                <w:lang w:val="en-US"/>
              </w:rPr>
              <w:t>Shmuel De-Leon</w:t>
            </w:r>
          </w:p>
        </w:tc>
      </w:tr>
      <w:tr w:rsidR="006513B2" w14:paraId="1C7E7266" w14:textId="77777777" w:rsidTr="007A6F6A">
        <w:trPr>
          <w:trHeight w:val="680"/>
        </w:trPr>
        <w:tc>
          <w:tcPr>
            <w:tcW w:w="2154" w:type="dxa"/>
            <w:shd w:val="clear" w:color="auto" w:fill="D9D9D9" w:themeFill="background1" w:themeFillShade="D9"/>
            <w:vAlign w:val="center"/>
          </w:tcPr>
          <w:p w14:paraId="2E737992" w14:textId="4F3C4BC8" w:rsidR="006513B2" w:rsidRDefault="006513B2">
            <w:pPr>
              <w:pStyle w:val="2"/>
              <w:spacing w:line="240" w:lineRule="auto"/>
              <w:jc w:val="center"/>
              <w:rPr>
                <w:lang w:val="en-US"/>
              </w:rPr>
            </w:pPr>
            <w:r>
              <w:rPr>
                <w:lang w:val="en-US"/>
              </w:rPr>
              <w:t>9:45-1</w:t>
            </w:r>
            <w:r w:rsidR="002A2B24">
              <w:rPr>
                <w:lang w:val="en-US"/>
              </w:rPr>
              <w:t>1</w:t>
            </w:r>
            <w:r>
              <w:rPr>
                <w:lang w:val="en-US"/>
              </w:rPr>
              <w:t>:</w:t>
            </w:r>
            <w:r w:rsidR="002A2B24">
              <w:rPr>
                <w:lang w:val="en-US"/>
              </w:rPr>
              <w:t>00</w:t>
            </w:r>
            <w:r>
              <w:rPr>
                <w:lang w:val="en-US"/>
              </w:rPr>
              <w:t xml:space="preserve"> am</w:t>
            </w:r>
          </w:p>
        </w:tc>
        <w:tc>
          <w:tcPr>
            <w:tcW w:w="6908" w:type="dxa"/>
            <w:shd w:val="clear" w:color="auto" w:fill="D9D9D9" w:themeFill="background1" w:themeFillShade="D9"/>
            <w:vAlign w:val="center"/>
          </w:tcPr>
          <w:p w14:paraId="07529F4D" w14:textId="5E5408BC" w:rsidR="006513B2" w:rsidRDefault="002A2B24" w:rsidP="006513B2">
            <w:pPr>
              <w:pStyle w:val="2"/>
              <w:spacing w:line="240" w:lineRule="auto"/>
            </w:pPr>
            <w:r>
              <w:rPr>
                <w:lang w:val="en-US"/>
              </w:rPr>
              <w:t>Rechargeable cell and battery packs</w:t>
            </w:r>
          </w:p>
          <w:p w14:paraId="1F0BA325" w14:textId="6C7F018A" w:rsidR="006513B2" w:rsidRPr="002A2B24" w:rsidRDefault="002A2B24" w:rsidP="006513B2">
            <w:pPr>
              <w:pStyle w:val="2"/>
              <w:spacing w:line="240" w:lineRule="auto"/>
              <w:rPr>
                <w:rFonts w:asciiTheme="minorHAnsi" w:hAnsiTheme="minorHAnsi" w:cstheme="minorHAnsi"/>
                <w:sz w:val="22"/>
                <w:szCs w:val="22"/>
                <w:lang w:val="en-US"/>
              </w:rPr>
            </w:pPr>
            <w:r w:rsidRPr="002A2B24">
              <w:rPr>
                <w:color w:val="auto"/>
                <w:sz w:val="22"/>
                <w:szCs w:val="22"/>
                <w:lang w:val="en-US"/>
              </w:rPr>
              <w:t>Shmuel De-Leon</w:t>
            </w:r>
          </w:p>
        </w:tc>
      </w:tr>
      <w:tr w:rsidR="002A2B24" w14:paraId="68CB2CAC" w14:textId="77777777" w:rsidTr="007A6F6A">
        <w:trPr>
          <w:trHeight w:val="680"/>
        </w:trPr>
        <w:tc>
          <w:tcPr>
            <w:tcW w:w="2154" w:type="dxa"/>
            <w:shd w:val="clear" w:color="auto" w:fill="D9D9D9" w:themeFill="background1" w:themeFillShade="D9"/>
            <w:vAlign w:val="center"/>
          </w:tcPr>
          <w:p w14:paraId="01D297E0" w14:textId="7A190620" w:rsidR="002A2B24" w:rsidRDefault="002A2B24">
            <w:pPr>
              <w:pStyle w:val="2"/>
              <w:spacing w:line="240" w:lineRule="auto"/>
              <w:jc w:val="center"/>
              <w:rPr>
                <w:lang w:val="en-US"/>
              </w:rPr>
            </w:pPr>
            <w:r>
              <w:rPr>
                <w:lang w:val="en-US"/>
              </w:rPr>
              <w:t>11:00-11:15 am</w:t>
            </w:r>
          </w:p>
        </w:tc>
        <w:tc>
          <w:tcPr>
            <w:tcW w:w="6908" w:type="dxa"/>
            <w:shd w:val="clear" w:color="auto" w:fill="D9D9D9" w:themeFill="background1" w:themeFillShade="D9"/>
            <w:vAlign w:val="center"/>
          </w:tcPr>
          <w:p w14:paraId="07191870" w14:textId="70868CF6" w:rsidR="002A2B24" w:rsidRDefault="002A2B24" w:rsidP="006513B2">
            <w:pPr>
              <w:pStyle w:val="2"/>
              <w:spacing w:line="240" w:lineRule="auto"/>
              <w:rPr>
                <w:lang w:val="en-US"/>
              </w:rPr>
            </w:pPr>
            <w:r>
              <w:rPr>
                <w:rFonts w:cstheme="majorHAnsi"/>
              </w:rPr>
              <w:t>Morning</w:t>
            </w:r>
            <w:r w:rsidRPr="0042482D">
              <w:rPr>
                <w:rFonts w:cstheme="majorHAnsi"/>
              </w:rPr>
              <w:t xml:space="preserve"> Break</w:t>
            </w:r>
          </w:p>
        </w:tc>
      </w:tr>
      <w:tr w:rsidR="004E1DD4" w14:paraId="4EAD64FE" w14:textId="77777777" w:rsidTr="00803EE0">
        <w:trPr>
          <w:trHeight w:val="680"/>
        </w:trPr>
        <w:tc>
          <w:tcPr>
            <w:tcW w:w="2154" w:type="dxa"/>
            <w:shd w:val="clear" w:color="auto" w:fill="D9D9D9" w:themeFill="background1" w:themeFillShade="D9"/>
            <w:vAlign w:val="center"/>
          </w:tcPr>
          <w:p w14:paraId="4A0209FA" w14:textId="5BBB5DE9" w:rsidR="004E1DD4" w:rsidRDefault="006513B2" w:rsidP="004E1DD4">
            <w:pPr>
              <w:pStyle w:val="2"/>
              <w:spacing w:line="240" w:lineRule="auto"/>
              <w:jc w:val="center"/>
              <w:rPr>
                <w:lang w:val="en-US"/>
              </w:rPr>
            </w:pPr>
            <w:r>
              <w:rPr>
                <w:lang w:val="en-US"/>
              </w:rPr>
              <w:t>1</w:t>
            </w:r>
            <w:r w:rsidR="002A2B24">
              <w:rPr>
                <w:lang w:val="en-US"/>
              </w:rPr>
              <w:t>1</w:t>
            </w:r>
            <w:r w:rsidR="00A26253">
              <w:rPr>
                <w:lang w:val="en-US"/>
              </w:rPr>
              <w:t>:</w:t>
            </w:r>
            <w:r w:rsidR="002A2B24">
              <w:rPr>
                <w:lang w:val="en-US"/>
              </w:rPr>
              <w:t>15</w:t>
            </w:r>
            <w:r w:rsidR="004E1DD4">
              <w:rPr>
                <w:lang w:val="en-US"/>
              </w:rPr>
              <w:t>-</w:t>
            </w:r>
            <w:r w:rsidR="00A26253">
              <w:rPr>
                <w:lang w:val="en-US"/>
              </w:rPr>
              <w:t>1</w:t>
            </w:r>
            <w:r w:rsidR="002A2B24">
              <w:rPr>
                <w:lang w:val="en-US"/>
              </w:rPr>
              <w:t>2</w:t>
            </w:r>
            <w:r w:rsidR="00706B8A">
              <w:rPr>
                <w:lang w:val="en-US"/>
              </w:rPr>
              <w:t>:</w:t>
            </w:r>
            <w:r w:rsidR="002A2B24">
              <w:rPr>
                <w:lang w:val="en-US"/>
              </w:rPr>
              <w:t>4</w:t>
            </w:r>
            <w:r w:rsidR="00A26253">
              <w:rPr>
                <w:lang w:val="en-US"/>
              </w:rPr>
              <w:t>5</w:t>
            </w:r>
            <w:r w:rsidR="004E1DD4">
              <w:rPr>
                <w:lang w:val="en-US"/>
              </w:rPr>
              <w:t xml:space="preserve"> am</w:t>
            </w:r>
          </w:p>
        </w:tc>
        <w:tc>
          <w:tcPr>
            <w:tcW w:w="6908" w:type="dxa"/>
            <w:shd w:val="clear" w:color="auto" w:fill="D9D9D9" w:themeFill="background1" w:themeFillShade="D9"/>
            <w:vAlign w:val="center"/>
          </w:tcPr>
          <w:p w14:paraId="0EF0C04B" w14:textId="3A6599B4" w:rsidR="00532D10" w:rsidRDefault="002A2B24" w:rsidP="00532D10">
            <w:pPr>
              <w:spacing w:after="0" w:line="240" w:lineRule="auto"/>
              <w:rPr>
                <w:rFonts w:asciiTheme="majorHAnsi" w:eastAsiaTheme="majorEastAsia" w:hAnsiTheme="majorHAnsi" w:cstheme="majorBidi"/>
                <w:b/>
                <w:color w:val="ED7D31" w:themeColor="accent2"/>
                <w:sz w:val="28"/>
                <w:szCs w:val="26"/>
                <w:lang w:val="en-US"/>
              </w:rPr>
            </w:pPr>
            <w:r>
              <w:rPr>
                <w:rFonts w:ascii="Calibri Light" w:eastAsiaTheme="majorEastAsia" w:hAnsi="Calibri Light" w:cstheme="majorBidi"/>
                <w:b/>
                <w:color w:val="ED7D31" w:themeColor="accent2"/>
                <w:sz w:val="28"/>
                <w:szCs w:val="26"/>
                <w:lang w:val="en-US"/>
              </w:rPr>
              <w:t>Battery Safety</w:t>
            </w:r>
          </w:p>
          <w:p w14:paraId="48D5D732" w14:textId="1B7D1F1D" w:rsidR="004E1DD4" w:rsidRPr="00C71663" w:rsidRDefault="002A2B24" w:rsidP="004E1DD4">
            <w:pPr>
              <w:pStyle w:val="2"/>
              <w:spacing w:line="240" w:lineRule="auto"/>
              <w:rPr>
                <w:rFonts w:asciiTheme="minorHAnsi" w:eastAsiaTheme="minorHAnsi" w:hAnsiTheme="minorHAnsi" w:cstheme="minorBidi"/>
                <w:bCs/>
                <w:color w:val="auto"/>
                <w:sz w:val="22"/>
                <w:szCs w:val="22"/>
                <w:lang w:val="en-US"/>
              </w:rPr>
            </w:pPr>
            <w:r w:rsidRPr="002A2B24">
              <w:rPr>
                <w:color w:val="auto"/>
                <w:sz w:val="22"/>
                <w:szCs w:val="22"/>
                <w:lang w:val="en-US"/>
              </w:rPr>
              <w:t>Shmuel De-Leon</w:t>
            </w:r>
          </w:p>
        </w:tc>
      </w:tr>
      <w:tr w:rsidR="004E1DD4" w14:paraId="3A0E5B91" w14:textId="77777777" w:rsidTr="007A6F6A">
        <w:trPr>
          <w:trHeight w:val="680"/>
        </w:trPr>
        <w:tc>
          <w:tcPr>
            <w:tcW w:w="2154" w:type="dxa"/>
            <w:shd w:val="clear" w:color="auto" w:fill="D9D9D9" w:themeFill="background1" w:themeFillShade="D9"/>
            <w:vAlign w:val="center"/>
          </w:tcPr>
          <w:p w14:paraId="0EE5C83C" w14:textId="2807A5B6" w:rsidR="004E1DD4" w:rsidRDefault="00BC13C4" w:rsidP="004E1DD4">
            <w:pPr>
              <w:pStyle w:val="2"/>
              <w:spacing w:line="240" w:lineRule="auto"/>
              <w:jc w:val="center"/>
              <w:rPr>
                <w:lang w:val="en-US"/>
              </w:rPr>
            </w:pPr>
            <w:r>
              <w:rPr>
                <w:lang w:val="en-US"/>
              </w:rPr>
              <w:t>1</w:t>
            </w:r>
            <w:r w:rsidR="002A2B24">
              <w:rPr>
                <w:lang w:val="en-US"/>
              </w:rPr>
              <w:t>2</w:t>
            </w:r>
            <w:r w:rsidR="004E1DD4">
              <w:rPr>
                <w:lang w:val="en-US"/>
              </w:rPr>
              <w:t>:</w:t>
            </w:r>
            <w:r w:rsidR="002A2B24">
              <w:rPr>
                <w:lang w:val="en-US"/>
              </w:rPr>
              <w:t>4</w:t>
            </w:r>
            <w:r>
              <w:rPr>
                <w:lang w:val="en-US"/>
              </w:rPr>
              <w:t>5</w:t>
            </w:r>
            <w:r w:rsidR="004E1DD4">
              <w:rPr>
                <w:lang w:val="en-US"/>
              </w:rPr>
              <w:t>-</w:t>
            </w:r>
            <w:r>
              <w:rPr>
                <w:lang w:val="en-US"/>
              </w:rPr>
              <w:t>1</w:t>
            </w:r>
            <w:r w:rsidR="004E1DD4">
              <w:rPr>
                <w:lang w:val="en-US"/>
              </w:rPr>
              <w:t>:</w:t>
            </w:r>
            <w:r w:rsidR="002A2B24">
              <w:rPr>
                <w:lang w:val="en-US"/>
              </w:rPr>
              <w:t>45</w:t>
            </w:r>
            <w:r w:rsidR="004E1DD4">
              <w:rPr>
                <w:lang w:val="en-US"/>
              </w:rPr>
              <w:t xml:space="preserve"> pm</w:t>
            </w:r>
          </w:p>
        </w:tc>
        <w:tc>
          <w:tcPr>
            <w:tcW w:w="6908" w:type="dxa"/>
            <w:shd w:val="clear" w:color="auto" w:fill="D9D9D9" w:themeFill="background1" w:themeFillShade="D9"/>
            <w:vAlign w:val="center"/>
          </w:tcPr>
          <w:p w14:paraId="203F5E38" w14:textId="77777777" w:rsidR="004E1DD4" w:rsidRDefault="004E1DD4" w:rsidP="004E1DD4">
            <w:pPr>
              <w:pStyle w:val="2"/>
              <w:spacing w:line="240" w:lineRule="auto"/>
              <w:rPr>
                <w:lang w:val="en-US"/>
              </w:rPr>
            </w:pPr>
            <w:r w:rsidRPr="00706B8A">
              <w:rPr>
                <w:color w:val="000000" w:themeColor="text1"/>
                <w:lang w:val="en-US"/>
              </w:rPr>
              <w:t>Lunch in Conference Area</w:t>
            </w:r>
          </w:p>
        </w:tc>
      </w:tr>
      <w:tr w:rsidR="006513B2" w14:paraId="71340B73" w14:textId="77777777" w:rsidTr="00803EE0">
        <w:trPr>
          <w:trHeight w:val="680"/>
        </w:trPr>
        <w:tc>
          <w:tcPr>
            <w:tcW w:w="2154" w:type="dxa"/>
            <w:shd w:val="clear" w:color="auto" w:fill="D9D9D9" w:themeFill="background1" w:themeFillShade="D9"/>
            <w:vAlign w:val="center"/>
          </w:tcPr>
          <w:p w14:paraId="5DDC0390" w14:textId="58536E18" w:rsidR="006513B2" w:rsidRDefault="002A2B24" w:rsidP="006513B2">
            <w:pPr>
              <w:pStyle w:val="2"/>
              <w:spacing w:line="240" w:lineRule="auto"/>
              <w:jc w:val="center"/>
              <w:rPr>
                <w:lang w:val="en-US"/>
              </w:rPr>
            </w:pPr>
            <w:r>
              <w:rPr>
                <w:lang w:val="en-US"/>
              </w:rPr>
              <w:t>1</w:t>
            </w:r>
            <w:r w:rsidR="006513B2">
              <w:rPr>
                <w:lang w:val="en-US"/>
              </w:rPr>
              <w:t>:</w:t>
            </w:r>
            <w:r>
              <w:rPr>
                <w:lang w:val="en-US"/>
              </w:rPr>
              <w:t>45</w:t>
            </w:r>
            <w:r w:rsidR="006513B2">
              <w:rPr>
                <w:lang w:val="en-US"/>
              </w:rPr>
              <w:t>-</w:t>
            </w:r>
            <w:r>
              <w:rPr>
                <w:lang w:val="en-US"/>
              </w:rPr>
              <w:t>2</w:t>
            </w:r>
            <w:r w:rsidR="006513B2">
              <w:rPr>
                <w:lang w:val="en-US"/>
              </w:rPr>
              <w:t>:</w:t>
            </w:r>
            <w:r>
              <w:rPr>
                <w:lang w:val="en-US"/>
              </w:rPr>
              <w:t>15</w:t>
            </w:r>
            <w:r w:rsidR="006513B2">
              <w:rPr>
                <w:lang w:val="en-US"/>
              </w:rPr>
              <w:t xml:space="preserve"> pm</w:t>
            </w:r>
          </w:p>
        </w:tc>
        <w:tc>
          <w:tcPr>
            <w:tcW w:w="6908" w:type="dxa"/>
            <w:shd w:val="clear" w:color="auto" w:fill="D9D9D9" w:themeFill="background1" w:themeFillShade="D9"/>
            <w:vAlign w:val="center"/>
          </w:tcPr>
          <w:p w14:paraId="4D85C8B4" w14:textId="6BFE96C7" w:rsidR="006513B2" w:rsidRDefault="002A2B24" w:rsidP="006513B2">
            <w:pPr>
              <w:spacing w:after="0" w:line="240" w:lineRule="auto"/>
              <w:rPr>
                <w:rFonts w:asciiTheme="majorHAnsi" w:eastAsiaTheme="majorEastAsia" w:hAnsiTheme="majorHAnsi" w:cstheme="majorBidi"/>
                <w:b/>
                <w:color w:val="ED7D31" w:themeColor="accent2"/>
                <w:sz w:val="28"/>
                <w:szCs w:val="26"/>
                <w:lang w:val="en-US"/>
              </w:rPr>
            </w:pPr>
            <w:r>
              <w:rPr>
                <w:rFonts w:ascii="Calibri Light" w:eastAsiaTheme="majorEastAsia" w:hAnsi="Calibri Light" w:cstheme="majorBidi"/>
                <w:b/>
                <w:color w:val="ED7D31" w:themeColor="accent2"/>
                <w:sz w:val="28"/>
                <w:szCs w:val="26"/>
                <w:lang w:val="en-US"/>
              </w:rPr>
              <w:t>Battery Pack Design</w:t>
            </w:r>
          </w:p>
          <w:p w14:paraId="5C818E11" w14:textId="5BC3F4FC" w:rsidR="006513B2" w:rsidRPr="006513B2" w:rsidRDefault="002A2B24" w:rsidP="006513B2">
            <w:pPr>
              <w:pStyle w:val="2"/>
              <w:spacing w:line="240" w:lineRule="auto"/>
              <w:rPr>
                <w:rFonts w:asciiTheme="minorHAnsi" w:hAnsiTheme="minorHAnsi" w:cstheme="minorHAnsi"/>
                <w:sz w:val="22"/>
                <w:szCs w:val="22"/>
                <w:lang w:val="en-US"/>
              </w:rPr>
            </w:pPr>
            <w:r w:rsidRPr="002A2B24">
              <w:rPr>
                <w:color w:val="auto"/>
                <w:sz w:val="22"/>
                <w:szCs w:val="22"/>
                <w:lang w:val="en-US"/>
              </w:rPr>
              <w:t>Shmuel De-Leon</w:t>
            </w:r>
          </w:p>
        </w:tc>
      </w:tr>
      <w:tr w:rsidR="004E1DD4" w14:paraId="3165C086" w14:textId="77777777" w:rsidTr="00803EE0">
        <w:trPr>
          <w:trHeight w:val="680"/>
        </w:trPr>
        <w:tc>
          <w:tcPr>
            <w:tcW w:w="2154" w:type="dxa"/>
            <w:shd w:val="clear" w:color="auto" w:fill="D9D9D9" w:themeFill="background1" w:themeFillShade="D9"/>
            <w:vAlign w:val="center"/>
          </w:tcPr>
          <w:p w14:paraId="18BFE580" w14:textId="434FE665" w:rsidR="004E1DD4" w:rsidRDefault="002A2B24" w:rsidP="00803EE0">
            <w:pPr>
              <w:pStyle w:val="2"/>
              <w:spacing w:line="240" w:lineRule="auto"/>
              <w:jc w:val="center"/>
              <w:rPr>
                <w:lang w:val="en-US"/>
              </w:rPr>
            </w:pPr>
            <w:r>
              <w:rPr>
                <w:lang w:val="en-US"/>
              </w:rPr>
              <w:t>2</w:t>
            </w:r>
            <w:r w:rsidR="004E1DD4">
              <w:rPr>
                <w:lang w:val="en-US"/>
              </w:rPr>
              <w:t>:</w:t>
            </w:r>
            <w:r>
              <w:rPr>
                <w:lang w:val="en-US"/>
              </w:rPr>
              <w:t>15</w:t>
            </w:r>
            <w:r w:rsidR="004E1DD4">
              <w:rPr>
                <w:lang w:val="en-US"/>
              </w:rPr>
              <w:t>-</w:t>
            </w:r>
            <w:r>
              <w:rPr>
                <w:lang w:val="en-US"/>
              </w:rPr>
              <w:t>3</w:t>
            </w:r>
            <w:r w:rsidR="007658FD">
              <w:rPr>
                <w:lang w:val="en-US"/>
              </w:rPr>
              <w:t>:</w:t>
            </w:r>
            <w:r>
              <w:rPr>
                <w:lang w:val="en-US"/>
              </w:rPr>
              <w:t>15</w:t>
            </w:r>
            <w:r w:rsidR="004E1DD4">
              <w:rPr>
                <w:lang w:val="en-US"/>
              </w:rPr>
              <w:t>pm</w:t>
            </w:r>
          </w:p>
        </w:tc>
        <w:tc>
          <w:tcPr>
            <w:tcW w:w="6908" w:type="dxa"/>
            <w:shd w:val="clear" w:color="auto" w:fill="D9D9D9" w:themeFill="background1" w:themeFillShade="D9"/>
            <w:vAlign w:val="center"/>
          </w:tcPr>
          <w:p w14:paraId="14D40F4F" w14:textId="7CFAF4A0" w:rsidR="004E1DD4" w:rsidRDefault="002A2B24" w:rsidP="00803EE0">
            <w:pPr>
              <w:pStyle w:val="2"/>
              <w:spacing w:line="240" w:lineRule="auto"/>
            </w:pPr>
            <w:r>
              <w:rPr>
                <w:lang w:val="en-US"/>
              </w:rPr>
              <w:t>EV Market</w:t>
            </w:r>
          </w:p>
          <w:p w14:paraId="265BF8D5" w14:textId="686CFD76" w:rsidR="004E1DD4" w:rsidRPr="00C71663" w:rsidRDefault="002A2B24" w:rsidP="00803EE0">
            <w:pPr>
              <w:pStyle w:val="2"/>
              <w:spacing w:line="240" w:lineRule="auto"/>
              <w:rPr>
                <w:rFonts w:asciiTheme="minorHAnsi" w:eastAsiaTheme="minorHAnsi" w:hAnsiTheme="minorHAnsi" w:cstheme="minorBidi"/>
                <w:bCs/>
                <w:color w:val="auto"/>
                <w:sz w:val="20"/>
                <w:szCs w:val="22"/>
                <w:lang w:val="en-US"/>
              </w:rPr>
            </w:pPr>
            <w:r w:rsidRPr="002A2B24">
              <w:rPr>
                <w:color w:val="auto"/>
                <w:sz w:val="22"/>
                <w:szCs w:val="22"/>
                <w:lang w:val="en-US"/>
              </w:rPr>
              <w:t>Shmuel De-Leon</w:t>
            </w:r>
          </w:p>
        </w:tc>
      </w:tr>
      <w:tr w:rsidR="00E533D3" w14:paraId="31A15DFB" w14:textId="77777777" w:rsidTr="00803EE0">
        <w:trPr>
          <w:trHeight w:val="680"/>
        </w:trPr>
        <w:tc>
          <w:tcPr>
            <w:tcW w:w="2154" w:type="dxa"/>
            <w:shd w:val="clear" w:color="auto" w:fill="D9D9D9" w:themeFill="background1" w:themeFillShade="D9"/>
            <w:vAlign w:val="center"/>
          </w:tcPr>
          <w:p w14:paraId="1AB4A2FD" w14:textId="097A4CB6" w:rsidR="00E533D3" w:rsidRDefault="00E533D3" w:rsidP="00E533D3">
            <w:pPr>
              <w:pStyle w:val="2"/>
              <w:spacing w:line="240" w:lineRule="auto"/>
              <w:jc w:val="center"/>
              <w:rPr>
                <w:lang w:val="en-US"/>
              </w:rPr>
            </w:pPr>
            <w:r>
              <w:rPr>
                <w:lang w:val="en-US"/>
              </w:rPr>
              <w:t>3:15-3:30 pm</w:t>
            </w:r>
          </w:p>
        </w:tc>
        <w:tc>
          <w:tcPr>
            <w:tcW w:w="6908" w:type="dxa"/>
            <w:shd w:val="clear" w:color="auto" w:fill="D9D9D9" w:themeFill="background1" w:themeFillShade="D9"/>
            <w:vAlign w:val="center"/>
          </w:tcPr>
          <w:p w14:paraId="1EDD7A16" w14:textId="64C97A99" w:rsidR="00E533D3" w:rsidRDefault="00E533D3" w:rsidP="00E533D3">
            <w:pPr>
              <w:pStyle w:val="2"/>
              <w:spacing w:line="240" w:lineRule="auto"/>
              <w:rPr>
                <w:lang w:val="en-US"/>
              </w:rPr>
            </w:pPr>
            <w:r w:rsidRPr="0042482D">
              <w:rPr>
                <w:rFonts w:cstheme="majorHAnsi"/>
              </w:rPr>
              <w:t>Afternoon Break</w:t>
            </w:r>
          </w:p>
        </w:tc>
      </w:tr>
      <w:tr w:rsidR="004E1DD4" w14:paraId="5B8242A2" w14:textId="77777777" w:rsidTr="007A6F6A">
        <w:trPr>
          <w:trHeight w:val="680"/>
        </w:trPr>
        <w:tc>
          <w:tcPr>
            <w:tcW w:w="2154" w:type="dxa"/>
            <w:shd w:val="clear" w:color="auto" w:fill="D9D9D9" w:themeFill="background1" w:themeFillShade="D9"/>
            <w:vAlign w:val="center"/>
          </w:tcPr>
          <w:p w14:paraId="53DB9F9E" w14:textId="5EFB4AF2" w:rsidR="004E1DD4" w:rsidRDefault="00E533D3" w:rsidP="004E1DD4">
            <w:pPr>
              <w:pStyle w:val="2"/>
              <w:spacing w:line="240" w:lineRule="auto"/>
              <w:jc w:val="center"/>
              <w:rPr>
                <w:lang w:val="en-US"/>
              </w:rPr>
            </w:pPr>
            <w:r>
              <w:rPr>
                <w:lang w:val="en-US"/>
              </w:rPr>
              <w:t>3</w:t>
            </w:r>
            <w:r w:rsidR="007658FD">
              <w:rPr>
                <w:lang w:val="en-US"/>
              </w:rPr>
              <w:t>:</w:t>
            </w:r>
            <w:r>
              <w:rPr>
                <w:lang w:val="en-US"/>
              </w:rPr>
              <w:t>30</w:t>
            </w:r>
            <w:r w:rsidR="004E1DD4">
              <w:rPr>
                <w:lang w:val="en-US"/>
              </w:rPr>
              <w:t>-</w:t>
            </w:r>
            <w:r>
              <w:rPr>
                <w:lang w:val="en-US"/>
              </w:rPr>
              <w:t>4</w:t>
            </w:r>
            <w:r w:rsidR="007658FD">
              <w:rPr>
                <w:lang w:val="en-US"/>
              </w:rPr>
              <w:t>:</w:t>
            </w:r>
            <w:r>
              <w:rPr>
                <w:lang w:val="en-US"/>
              </w:rPr>
              <w:t>3</w:t>
            </w:r>
            <w:r w:rsidR="007658FD">
              <w:rPr>
                <w:lang w:val="en-US"/>
              </w:rPr>
              <w:t>0</w:t>
            </w:r>
            <w:r w:rsidR="00BD2BE5">
              <w:rPr>
                <w:lang w:val="en-US"/>
              </w:rPr>
              <w:t xml:space="preserve"> </w:t>
            </w:r>
            <w:r w:rsidR="004E1DD4">
              <w:rPr>
                <w:lang w:val="en-US"/>
              </w:rPr>
              <w:t>pm</w:t>
            </w:r>
          </w:p>
        </w:tc>
        <w:tc>
          <w:tcPr>
            <w:tcW w:w="6908" w:type="dxa"/>
            <w:shd w:val="clear" w:color="auto" w:fill="D9D9D9" w:themeFill="background1" w:themeFillShade="D9"/>
            <w:vAlign w:val="center"/>
          </w:tcPr>
          <w:p w14:paraId="2B87575A" w14:textId="2F91FE41" w:rsidR="004E1DD4" w:rsidRDefault="002A2B24" w:rsidP="004E1DD4">
            <w:pPr>
              <w:pStyle w:val="2"/>
              <w:spacing w:line="240" w:lineRule="auto"/>
              <w:rPr>
                <w:lang w:val="en-US"/>
              </w:rPr>
            </w:pPr>
            <w:r>
              <w:rPr>
                <w:lang w:val="en-US"/>
              </w:rPr>
              <w:t>E-Bus battery market</w:t>
            </w:r>
          </w:p>
          <w:p w14:paraId="022EE134" w14:textId="0F5E25F7" w:rsidR="004E1DD4" w:rsidRPr="00C71663" w:rsidRDefault="002A2B24" w:rsidP="004E1DD4">
            <w:pPr>
              <w:spacing w:after="0" w:line="240" w:lineRule="auto"/>
              <w:rPr>
                <w:b/>
                <w:bCs/>
              </w:rPr>
            </w:pPr>
            <w:r w:rsidRPr="002A2B24">
              <w:rPr>
                <w:lang w:val="en-US"/>
              </w:rPr>
              <w:t>Shmuel De-Leon</w:t>
            </w:r>
          </w:p>
        </w:tc>
      </w:tr>
      <w:tr w:rsidR="004E1DD4" w14:paraId="5234D273" w14:textId="77777777" w:rsidTr="007A6F6A">
        <w:trPr>
          <w:trHeight w:val="680"/>
        </w:trPr>
        <w:tc>
          <w:tcPr>
            <w:tcW w:w="2154" w:type="dxa"/>
            <w:shd w:val="clear" w:color="auto" w:fill="D9D9D9" w:themeFill="background1" w:themeFillShade="D9"/>
            <w:vAlign w:val="center"/>
          </w:tcPr>
          <w:p w14:paraId="53AD7B47" w14:textId="51C50D7D" w:rsidR="004E1DD4" w:rsidRDefault="00E533D3" w:rsidP="004E1DD4">
            <w:pPr>
              <w:pStyle w:val="2"/>
              <w:spacing w:line="240" w:lineRule="auto"/>
              <w:jc w:val="center"/>
              <w:rPr>
                <w:lang w:val="en-US"/>
              </w:rPr>
            </w:pPr>
            <w:r>
              <w:rPr>
                <w:lang w:val="en-US"/>
              </w:rPr>
              <w:t>4</w:t>
            </w:r>
            <w:r w:rsidR="007658FD">
              <w:rPr>
                <w:lang w:val="en-US"/>
              </w:rPr>
              <w:t>:</w:t>
            </w:r>
            <w:r>
              <w:rPr>
                <w:lang w:val="en-US"/>
              </w:rPr>
              <w:t>30</w:t>
            </w:r>
            <w:r w:rsidR="004E1DD4">
              <w:rPr>
                <w:lang w:val="en-US"/>
              </w:rPr>
              <w:t>-</w:t>
            </w:r>
            <w:r>
              <w:rPr>
                <w:lang w:val="en-US"/>
              </w:rPr>
              <w:t>4</w:t>
            </w:r>
            <w:r w:rsidR="007658FD">
              <w:rPr>
                <w:lang w:val="en-US"/>
              </w:rPr>
              <w:t>:</w:t>
            </w:r>
            <w:r>
              <w:rPr>
                <w:lang w:val="en-US"/>
              </w:rPr>
              <w:t>45</w:t>
            </w:r>
            <w:r w:rsidR="00BD2BE5">
              <w:rPr>
                <w:lang w:val="en-US"/>
              </w:rPr>
              <w:t xml:space="preserve"> </w:t>
            </w:r>
            <w:r w:rsidR="004E1DD4">
              <w:rPr>
                <w:lang w:val="en-US"/>
              </w:rPr>
              <w:t>pm</w:t>
            </w:r>
          </w:p>
        </w:tc>
        <w:tc>
          <w:tcPr>
            <w:tcW w:w="6908" w:type="dxa"/>
            <w:shd w:val="clear" w:color="auto" w:fill="D9D9D9" w:themeFill="background1" w:themeFillShade="D9"/>
            <w:vAlign w:val="center"/>
          </w:tcPr>
          <w:p w14:paraId="415F298F" w14:textId="6884A223" w:rsidR="004E1DD4" w:rsidRDefault="00E533D3" w:rsidP="004E1DD4">
            <w:pPr>
              <w:pStyle w:val="2"/>
              <w:spacing w:line="240" w:lineRule="auto"/>
              <w:rPr>
                <w:lang w:val="en-US"/>
              </w:rPr>
            </w:pPr>
            <w:r>
              <w:rPr>
                <w:lang w:val="en-US"/>
              </w:rPr>
              <w:t>Facility</w:t>
            </w:r>
            <w:r w:rsidR="004E1DD4">
              <w:rPr>
                <w:lang w:val="en-US"/>
              </w:rPr>
              <w:t xml:space="preserve"> Safety Training</w:t>
            </w:r>
          </w:p>
          <w:p w14:paraId="3B193C8D" w14:textId="115E94C2" w:rsidR="004E1DD4" w:rsidRPr="00C71663" w:rsidRDefault="006E7117" w:rsidP="004E1DD4">
            <w:pPr>
              <w:spacing w:after="0" w:line="240" w:lineRule="auto"/>
              <w:rPr>
                <w:b/>
                <w:bCs/>
                <w:sz w:val="28"/>
              </w:rPr>
            </w:pPr>
            <w:r>
              <w:rPr>
                <w:b/>
                <w:bCs/>
                <w:lang w:val="en-US"/>
              </w:rPr>
              <w:t>Peter Buccilli</w:t>
            </w:r>
          </w:p>
        </w:tc>
      </w:tr>
      <w:tr w:rsidR="00532D10" w14:paraId="0B3E8E16" w14:textId="77777777" w:rsidTr="007A6F6A">
        <w:trPr>
          <w:trHeight w:val="680"/>
        </w:trPr>
        <w:tc>
          <w:tcPr>
            <w:tcW w:w="2154" w:type="dxa"/>
            <w:shd w:val="clear" w:color="auto" w:fill="D9D9D9" w:themeFill="background1" w:themeFillShade="D9"/>
            <w:vAlign w:val="center"/>
          </w:tcPr>
          <w:p w14:paraId="0E0B0F25" w14:textId="09BA3636" w:rsidR="00532D10" w:rsidRDefault="00E533D3" w:rsidP="00532D10">
            <w:pPr>
              <w:pStyle w:val="2"/>
              <w:spacing w:line="240" w:lineRule="auto"/>
              <w:jc w:val="center"/>
              <w:rPr>
                <w:lang w:val="en-US"/>
              </w:rPr>
            </w:pPr>
            <w:r>
              <w:rPr>
                <w:lang w:val="en-US"/>
              </w:rPr>
              <w:t>4</w:t>
            </w:r>
            <w:r w:rsidR="00532D10">
              <w:rPr>
                <w:lang w:val="en-US"/>
              </w:rPr>
              <w:t>:</w:t>
            </w:r>
            <w:r>
              <w:rPr>
                <w:lang w:val="en-US"/>
              </w:rPr>
              <w:t>45</w:t>
            </w:r>
            <w:r w:rsidR="00532D10">
              <w:rPr>
                <w:lang w:val="en-US"/>
              </w:rPr>
              <w:t>-</w:t>
            </w:r>
            <w:r>
              <w:rPr>
                <w:lang w:val="en-US"/>
              </w:rPr>
              <w:t>6</w:t>
            </w:r>
            <w:r w:rsidR="00532D10">
              <w:rPr>
                <w:lang w:val="en-US"/>
              </w:rPr>
              <w:t>:</w:t>
            </w:r>
            <w:r>
              <w:rPr>
                <w:lang w:val="en-US"/>
              </w:rPr>
              <w:t>3</w:t>
            </w:r>
            <w:r w:rsidR="00532D10">
              <w:rPr>
                <w:lang w:val="en-US"/>
              </w:rPr>
              <w:t>0 pm</w:t>
            </w:r>
          </w:p>
        </w:tc>
        <w:tc>
          <w:tcPr>
            <w:tcW w:w="6908" w:type="dxa"/>
            <w:shd w:val="clear" w:color="auto" w:fill="D9D9D9" w:themeFill="background1" w:themeFillShade="D9"/>
            <w:vAlign w:val="center"/>
          </w:tcPr>
          <w:p w14:paraId="5950C912" w14:textId="1D08125D" w:rsidR="00532D10" w:rsidRDefault="00532D10" w:rsidP="00532D10">
            <w:pPr>
              <w:pStyle w:val="2"/>
              <w:spacing w:line="240" w:lineRule="auto"/>
              <w:rPr>
                <w:lang w:val="en-US"/>
              </w:rPr>
            </w:pPr>
            <w:r w:rsidRPr="00532D10">
              <w:rPr>
                <w:color w:val="auto"/>
                <w:lang w:val="en-US"/>
              </w:rPr>
              <w:t>Break</w:t>
            </w:r>
            <w:r>
              <w:rPr>
                <w:color w:val="auto"/>
                <w:lang w:val="en-US"/>
              </w:rPr>
              <w:t xml:space="preserve"> and transition to </w:t>
            </w:r>
            <w:r w:rsidRPr="00EE3F25">
              <w:rPr>
                <w:color w:val="auto"/>
                <w:lang w:val="en-US"/>
              </w:rPr>
              <w:t>Dinner</w:t>
            </w:r>
            <w:r w:rsidR="00EE3F25" w:rsidRPr="00EE3F25">
              <w:rPr>
                <w:color w:val="auto"/>
                <w:lang w:val="en-US"/>
              </w:rPr>
              <w:t xml:space="preserve"> in a </w:t>
            </w:r>
            <w:r w:rsidR="00BC13C4">
              <w:rPr>
                <w:color w:val="auto"/>
                <w:lang w:val="en-US"/>
              </w:rPr>
              <w:t>n</w:t>
            </w:r>
            <w:r w:rsidR="00BC13C4" w:rsidRPr="00EE3F25">
              <w:rPr>
                <w:color w:val="auto"/>
                <w:lang w:val="en-US"/>
              </w:rPr>
              <w:t>earb</w:t>
            </w:r>
            <w:r w:rsidR="00BC13C4">
              <w:rPr>
                <w:color w:val="auto"/>
                <w:lang w:val="en-US"/>
              </w:rPr>
              <w:t>y</w:t>
            </w:r>
            <w:r w:rsidR="00EE3F25" w:rsidRPr="00EE3F25">
              <w:rPr>
                <w:color w:val="auto"/>
                <w:lang w:val="en-US"/>
              </w:rPr>
              <w:t xml:space="preserve"> </w:t>
            </w:r>
            <w:r w:rsidR="00EE3F25">
              <w:rPr>
                <w:color w:val="auto"/>
                <w:lang w:val="en-US"/>
              </w:rPr>
              <w:t>r</w:t>
            </w:r>
            <w:r w:rsidR="00EE3F25" w:rsidRPr="00EE3F25">
              <w:rPr>
                <w:color w:val="auto"/>
                <w:lang w:val="en-US"/>
              </w:rPr>
              <w:t>estaurant</w:t>
            </w:r>
          </w:p>
        </w:tc>
      </w:tr>
      <w:tr w:rsidR="00532D10" w14:paraId="30C7B7D0" w14:textId="77777777" w:rsidTr="007A6F6A">
        <w:trPr>
          <w:trHeight w:val="680"/>
        </w:trPr>
        <w:tc>
          <w:tcPr>
            <w:tcW w:w="2154" w:type="dxa"/>
            <w:shd w:val="clear" w:color="auto" w:fill="D9D9D9" w:themeFill="background1" w:themeFillShade="D9"/>
            <w:vAlign w:val="center"/>
          </w:tcPr>
          <w:p w14:paraId="7874824E" w14:textId="58E1A796" w:rsidR="00532D10" w:rsidRDefault="00E533D3" w:rsidP="00532D10">
            <w:pPr>
              <w:pStyle w:val="2"/>
              <w:spacing w:line="240" w:lineRule="auto"/>
              <w:jc w:val="center"/>
              <w:rPr>
                <w:lang w:val="en-US"/>
              </w:rPr>
            </w:pPr>
            <w:r>
              <w:rPr>
                <w:lang w:val="en-US"/>
              </w:rPr>
              <w:t>6</w:t>
            </w:r>
            <w:r w:rsidR="00532D10">
              <w:rPr>
                <w:lang w:val="en-US"/>
              </w:rPr>
              <w:t>:</w:t>
            </w:r>
            <w:r>
              <w:rPr>
                <w:lang w:val="en-US"/>
              </w:rPr>
              <w:t>3</w:t>
            </w:r>
            <w:r w:rsidR="00532D10">
              <w:rPr>
                <w:lang w:val="en-US"/>
              </w:rPr>
              <w:t>0 pm-8:30</w:t>
            </w:r>
            <w:r w:rsidR="006513B2">
              <w:rPr>
                <w:lang w:val="en-US"/>
              </w:rPr>
              <w:t xml:space="preserve"> </w:t>
            </w:r>
            <w:r w:rsidR="00532D10">
              <w:rPr>
                <w:lang w:val="en-US"/>
              </w:rPr>
              <w:t>pm</w:t>
            </w:r>
          </w:p>
        </w:tc>
        <w:tc>
          <w:tcPr>
            <w:tcW w:w="6908" w:type="dxa"/>
            <w:shd w:val="clear" w:color="auto" w:fill="D9D9D9" w:themeFill="background1" w:themeFillShade="D9"/>
            <w:vAlign w:val="center"/>
          </w:tcPr>
          <w:p w14:paraId="28B7DDE1" w14:textId="1D48A978" w:rsidR="00532D10" w:rsidRDefault="00532D10" w:rsidP="00532D10">
            <w:pPr>
              <w:pStyle w:val="2"/>
              <w:spacing w:line="240" w:lineRule="auto"/>
              <w:rPr>
                <w:color w:val="000000" w:themeColor="text1"/>
                <w:lang w:val="en-US"/>
              </w:rPr>
            </w:pPr>
            <w:r>
              <w:rPr>
                <w:color w:val="000000" w:themeColor="text1"/>
                <w:lang w:val="en-US"/>
              </w:rPr>
              <w:t>Dinner</w:t>
            </w:r>
            <w:r w:rsidRPr="00706B8A">
              <w:rPr>
                <w:color w:val="000000" w:themeColor="text1"/>
                <w:lang w:val="en-US"/>
              </w:rPr>
              <w:t xml:space="preserve"> </w:t>
            </w:r>
            <w:r>
              <w:rPr>
                <w:color w:val="000000" w:themeColor="text1"/>
                <w:lang w:val="en-US"/>
              </w:rPr>
              <w:t xml:space="preserve">and </w:t>
            </w:r>
            <w:r w:rsidR="00BC13C4">
              <w:rPr>
                <w:color w:val="000000" w:themeColor="text1"/>
                <w:lang w:val="en-US"/>
              </w:rPr>
              <w:t>Networking</w:t>
            </w:r>
          </w:p>
        </w:tc>
      </w:tr>
    </w:tbl>
    <w:p w14:paraId="7B978A89" w14:textId="4C1D231C" w:rsidR="00D10256" w:rsidRDefault="00D10256"/>
    <w:p w14:paraId="14D8D320" w14:textId="5D281FF5" w:rsidR="00047E9A" w:rsidRDefault="00047E9A"/>
    <w:p w14:paraId="675ECFB8" w14:textId="3B53BE41" w:rsidR="00047E9A" w:rsidRDefault="00047E9A"/>
    <w:p w14:paraId="16B6997C" w14:textId="762AE3AA" w:rsidR="00047E9A" w:rsidRDefault="00047E9A"/>
    <w:p w14:paraId="666CE4BF" w14:textId="77777777" w:rsidR="00047E9A" w:rsidRDefault="00047E9A"/>
    <w:tbl>
      <w:tblPr>
        <w:tblStyle w:val="ae"/>
        <w:tblW w:w="9062" w:type="dxa"/>
        <w:tblLook w:val="04A0" w:firstRow="1" w:lastRow="0" w:firstColumn="1" w:lastColumn="0" w:noHBand="0" w:noVBand="1"/>
      </w:tblPr>
      <w:tblGrid>
        <w:gridCol w:w="2154"/>
        <w:gridCol w:w="6908"/>
      </w:tblGrid>
      <w:tr w:rsidR="00C55649" w14:paraId="261C1EC5" w14:textId="77777777" w:rsidTr="007A6F6A">
        <w:trPr>
          <w:trHeight w:val="397"/>
        </w:trPr>
        <w:tc>
          <w:tcPr>
            <w:tcW w:w="9062" w:type="dxa"/>
            <w:gridSpan w:val="2"/>
            <w:shd w:val="clear" w:color="auto" w:fill="7F7F7F" w:themeFill="text1" w:themeFillTint="80"/>
            <w:vAlign w:val="center"/>
          </w:tcPr>
          <w:p w14:paraId="2AE4C9BD" w14:textId="67EC0A59" w:rsidR="00C55649" w:rsidRDefault="00DC5B55">
            <w:pPr>
              <w:pStyle w:val="1"/>
              <w:spacing w:line="240" w:lineRule="auto"/>
            </w:pPr>
            <w:r>
              <w:t xml:space="preserve">Day 2 – </w:t>
            </w:r>
            <w:r w:rsidR="007A6F6A">
              <w:t>Tuesday</w:t>
            </w:r>
            <w:r w:rsidR="00D10256">
              <w:t xml:space="preserve">, </w:t>
            </w:r>
            <w:r w:rsidR="00047E9A">
              <w:t>August 4</w:t>
            </w:r>
            <w:r w:rsidR="007A6F6A">
              <w:t>, 20</w:t>
            </w:r>
            <w:r w:rsidR="00E533D3">
              <w:t>20</w:t>
            </w:r>
          </w:p>
        </w:tc>
      </w:tr>
      <w:tr w:rsidR="00C55649" w14:paraId="0C30E5F4" w14:textId="77777777" w:rsidTr="007A6F6A">
        <w:trPr>
          <w:trHeight w:val="680"/>
        </w:trPr>
        <w:tc>
          <w:tcPr>
            <w:tcW w:w="2154" w:type="dxa"/>
            <w:shd w:val="clear" w:color="auto" w:fill="D9D9D9" w:themeFill="background1" w:themeFillShade="D9"/>
            <w:vAlign w:val="center"/>
          </w:tcPr>
          <w:p w14:paraId="1FD52D81" w14:textId="2E866059" w:rsidR="00C55649" w:rsidRDefault="00DC5B55">
            <w:pPr>
              <w:pStyle w:val="2"/>
              <w:spacing w:line="240" w:lineRule="auto"/>
              <w:jc w:val="center"/>
              <w:rPr>
                <w:lang w:val="en-US"/>
              </w:rPr>
            </w:pPr>
            <w:r>
              <w:rPr>
                <w:lang w:val="en-US"/>
              </w:rPr>
              <w:t>8:</w:t>
            </w:r>
            <w:r w:rsidR="009A1416">
              <w:rPr>
                <w:lang w:val="en-US"/>
              </w:rPr>
              <w:t>0</w:t>
            </w:r>
            <w:r>
              <w:rPr>
                <w:lang w:val="en-US"/>
              </w:rPr>
              <w:t>0-</w:t>
            </w:r>
            <w:r w:rsidR="00F33CF4">
              <w:rPr>
                <w:lang w:val="en-US"/>
              </w:rPr>
              <w:t>8</w:t>
            </w:r>
            <w:r>
              <w:rPr>
                <w:lang w:val="en-US"/>
              </w:rPr>
              <w:t>:</w:t>
            </w:r>
            <w:r w:rsidR="00F33CF4">
              <w:rPr>
                <w:lang w:val="en-US"/>
              </w:rPr>
              <w:t>3</w:t>
            </w:r>
            <w:r>
              <w:rPr>
                <w:lang w:val="en-US"/>
              </w:rPr>
              <w:t>0 am</w:t>
            </w:r>
          </w:p>
        </w:tc>
        <w:tc>
          <w:tcPr>
            <w:tcW w:w="6908" w:type="dxa"/>
            <w:shd w:val="clear" w:color="auto" w:fill="D9D9D9" w:themeFill="background1" w:themeFillShade="D9"/>
            <w:vAlign w:val="center"/>
          </w:tcPr>
          <w:p w14:paraId="503F81B5" w14:textId="77777777" w:rsidR="00C55649" w:rsidRPr="0042482D" w:rsidRDefault="00DC5B55">
            <w:pPr>
              <w:pStyle w:val="2"/>
              <w:spacing w:line="240" w:lineRule="auto"/>
              <w:rPr>
                <w:b w:val="0"/>
                <w:color w:val="auto"/>
                <w:lang w:val="en-US"/>
              </w:rPr>
            </w:pPr>
            <w:r w:rsidRPr="0042482D">
              <w:rPr>
                <w:color w:val="auto"/>
                <w:lang w:val="en-US"/>
              </w:rPr>
              <w:t>Continental Breakfast and Networking</w:t>
            </w:r>
          </w:p>
          <w:p w14:paraId="2F5FE069" w14:textId="0458AAC1" w:rsidR="00C55649" w:rsidRDefault="00C55649">
            <w:pPr>
              <w:spacing w:after="0" w:line="240" w:lineRule="auto"/>
            </w:pPr>
          </w:p>
        </w:tc>
      </w:tr>
      <w:tr w:rsidR="006513B2" w14:paraId="74998201" w14:textId="77777777" w:rsidTr="007A6F6A">
        <w:trPr>
          <w:trHeight w:val="680"/>
        </w:trPr>
        <w:tc>
          <w:tcPr>
            <w:tcW w:w="2154" w:type="dxa"/>
            <w:shd w:val="clear" w:color="auto" w:fill="D9D9D9" w:themeFill="background1" w:themeFillShade="D9"/>
            <w:vAlign w:val="center"/>
          </w:tcPr>
          <w:p w14:paraId="1FF97A67" w14:textId="51B5E085" w:rsidR="006513B2" w:rsidRDefault="006513B2" w:rsidP="006513B2">
            <w:pPr>
              <w:pStyle w:val="2"/>
              <w:spacing w:line="240" w:lineRule="auto"/>
              <w:jc w:val="center"/>
              <w:rPr>
                <w:lang w:val="en-US"/>
              </w:rPr>
            </w:pPr>
            <w:r>
              <w:rPr>
                <w:lang w:val="en-US"/>
              </w:rPr>
              <w:t>8:30-</w:t>
            </w:r>
            <w:r w:rsidR="00E533D3">
              <w:rPr>
                <w:lang w:val="en-US"/>
              </w:rPr>
              <w:t>9</w:t>
            </w:r>
            <w:r>
              <w:rPr>
                <w:lang w:val="en-US"/>
              </w:rPr>
              <w:t>:</w:t>
            </w:r>
            <w:r w:rsidR="00E533D3">
              <w:rPr>
                <w:lang w:val="en-US"/>
              </w:rPr>
              <w:t>3</w:t>
            </w:r>
            <w:r>
              <w:rPr>
                <w:lang w:val="en-US"/>
              </w:rPr>
              <w:t>0 am</w:t>
            </w:r>
          </w:p>
        </w:tc>
        <w:tc>
          <w:tcPr>
            <w:tcW w:w="6908" w:type="dxa"/>
            <w:shd w:val="clear" w:color="auto" w:fill="D9D9D9" w:themeFill="background1" w:themeFillShade="D9"/>
            <w:vAlign w:val="center"/>
          </w:tcPr>
          <w:p w14:paraId="23DB4772" w14:textId="563191F1" w:rsidR="006513B2" w:rsidRDefault="00E533D3" w:rsidP="006513B2">
            <w:pPr>
              <w:pStyle w:val="2"/>
              <w:spacing w:line="240" w:lineRule="auto"/>
            </w:pPr>
            <w:r>
              <w:rPr>
                <w:lang w:val="en-US"/>
              </w:rPr>
              <w:t>EV Cells selection</w:t>
            </w:r>
          </w:p>
          <w:p w14:paraId="40D98A40" w14:textId="12B9FDEE" w:rsidR="006513B2" w:rsidRPr="00C71663" w:rsidRDefault="00E533D3" w:rsidP="006513B2">
            <w:pPr>
              <w:pStyle w:val="2"/>
              <w:spacing w:line="240" w:lineRule="auto"/>
              <w:rPr>
                <w:bCs/>
                <w:lang w:val="en-US"/>
              </w:rPr>
            </w:pPr>
            <w:r>
              <w:rPr>
                <w:bCs/>
                <w:color w:val="000000" w:themeColor="text1"/>
                <w:sz w:val="22"/>
                <w:lang w:val="en-US"/>
              </w:rPr>
              <w:t xml:space="preserve">Dr. </w:t>
            </w:r>
            <w:r w:rsidR="006E7117">
              <w:rPr>
                <w:bCs/>
                <w:color w:val="000000" w:themeColor="text1"/>
                <w:sz w:val="22"/>
                <w:lang w:val="en-US"/>
              </w:rPr>
              <w:t xml:space="preserve">John </w:t>
            </w:r>
            <w:r>
              <w:rPr>
                <w:bCs/>
                <w:color w:val="000000" w:themeColor="text1"/>
                <w:sz w:val="22"/>
                <w:lang w:val="en-US"/>
              </w:rPr>
              <w:t>W</w:t>
            </w:r>
            <w:r w:rsidR="006E7117">
              <w:rPr>
                <w:bCs/>
                <w:color w:val="000000" w:themeColor="text1"/>
                <w:sz w:val="22"/>
                <w:lang w:val="en-US"/>
              </w:rPr>
              <w:t>a</w:t>
            </w:r>
            <w:r>
              <w:rPr>
                <w:bCs/>
                <w:color w:val="000000" w:themeColor="text1"/>
                <w:sz w:val="22"/>
                <w:lang w:val="en-US"/>
              </w:rPr>
              <w:t>rner</w:t>
            </w:r>
            <w:r w:rsidR="006E7117">
              <w:rPr>
                <w:bCs/>
                <w:color w:val="000000" w:themeColor="text1"/>
                <w:sz w:val="22"/>
                <w:lang w:val="en-US"/>
              </w:rPr>
              <w:t xml:space="preserve"> / Erik Anderson</w:t>
            </w:r>
          </w:p>
        </w:tc>
      </w:tr>
      <w:tr w:rsidR="00C55649" w14:paraId="7589B20B" w14:textId="77777777" w:rsidTr="007A6F6A">
        <w:trPr>
          <w:trHeight w:val="680"/>
        </w:trPr>
        <w:tc>
          <w:tcPr>
            <w:tcW w:w="2154" w:type="dxa"/>
            <w:shd w:val="clear" w:color="auto" w:fill="D9D9D9" w:themeFill="background1" w:themeFillShade="D9"/>
            <w:vAlign w:val="center"/>
          </w:tcPr>
          <w:p w14:paraId="652B22FC" w14:textId="04231F22" w:rsidR="00C55649" w:rsidRDefault="00120D2A">
            <w:pPr>
              <w:pStyle w:val="2"/>
              <w:spacing w:line="240" w:lineRule="auto"/>
              <w:jc w:val="center"/>
            </w:pPr>
            <w:r>
              <w:rPr>
                <w:lang w:val="en-US"/>
              </w:rPr>
              <w:t>9</w:t>
            </w:r>
            <w:r w:rsidR="00887B39">
              <w:rPr>
                <w:lang w:val="en-US"/>
              </w:rPr>
              <w:t>:</w:t>
            </w:r>
            <w:r>
              <w:rPr>
                <w:lang w:val="en-US"/>
              </w:rPr>
              <w:t>3</w:t>
            </w:r>
            <w:r w:rsidR="00DC5B55">
              <w:rPr>
                <w:lang w:val="en-US"/>
              </w:rPr>
              <w:t>0-</w:t>
            </w:r>
            <w:r w:rsidR="006513B2">
              <w:rPr>
                <w:lang w:val="en-US"/>
              </w:rPr>
              <w:t>11</w:t>
            </w:r>
            <w:r w:rsidR="00887B39">
              <w:rPr>
                <w:lang w:val="en-US"/>
              </w:rPr>
              <w:t>:</w:t>
            </w:r>
            <w:r w:rsidR="006513B2">
              <w:rPr>
                <w:lang w:val="en-US"/>
              </w:rPr>
              <w:t>0</w:t>
            </w:r>
            <w:r w:rsidR="009A1416">
              <w:rPr>
                <w:lang w:val="en-US"/>
              </w:rPr>
              <w:t>0</w:t>
            </w:r>
            <w:r w:rsidR="00DC5B55">
              <w:rPr>
                <w:lang w:val="en-US"/>
              </w:rPr>
              <w:t xml:space="preserve"> am</w:t>
            </w:r>
          </w:p>
        </w:tc>
        <w:tc>
          <w:tcPr>
            <w:tcW w:w="6908" w:type="dxa"/>
            <w:shd w:val="clear" w:color="auto" w:fill="D9D9D9" w:themeFill="background1" w:themeFillShade="D9"/>
            <w:vAlign w:val="center"/>
          </w:tcPr>
          <w:p w14:paraId="42E9FBE2" w14:textId="52779567" w:rsidR="00C55649" w:rsidRDefault="00120D2A">
            <w:pPr>
              <w:pStyle w:val="2"/>
              <w:spacing w:line="240" w:lineRule="auto"/>
            </w:pPr>
            <w:r>
              <w:rPr>
                <w:lang w:val="en-US"/>
              </w:rPr>
              <w:t>EV Battery modules and battery packs engineering</w:t>
            </w:r>
          </w:p>
          <w:p w14:paraId="2570DAE1" w14:textId="73ED8DFD" w:rsidR="00C55649" w:rsidRPr="00C71663" w:rsidRDefault="00120D2A">
            <w:pPr>
              <w:spacing w:after="0" w:line="240" w:lineRule="auto"/>
              <w:rPr>
                <w:b/>
                <w:bCs/>
              </w:rPr>
            </w:pPr>
            <w:r>
              <w:rPr>
                <w:bCs/>
                <w:color w:val="000000" w:themeColor="text1"/>
                <w:lang w:val="en-US"/>
              </w:rPr>
              <w:t xml:space="preserve">Dr. </w:t>
            </w:r>
            <w:r w:rsidR="006E7117">
              <w:rPr>
                <w:bCs/>
                <w:color w:val="000000" w:themeColor="text1"/>
                <w:lang w:val="en-US"/>
              </w:rPr>
              <w:t>John Warner / Josh Payne</w:t>
            </w:r>
          </w:p>
        </w:tc>
      </w:tr>
      <w:tr w:rsidR="00120D2A" w14:paraId="4F13439D" w14:textId="77777777" w:rsidTr="007A6F6A">
        <w:trPr>
          <w:trHeight w:val="680"/>
        </w:trPr>
        <w:tc>
          <w:tcPr>
            <w:tcW w:w="2154" w:type="dxa"/>
            <w:shd w:val="clear" w:color="auto" w:fill="D9D9D9" w:themeFill="background1" w:themeFillShade="D9"/>
            <w:vAlign w:val="center"/>
          </w:tcPr>
          <w:p w14:paraId="4C682C0B" w14:textId="26500248" w:rsidR="00120D2A" w:rsidRDefault="00120D2A" w:rsidP="00120D2A">
            <w:pPr>
              <w:pStyle w:val="2"/>
              <w:spacing w:line="240" w:lineRule="auto"/>
              <w:jc w:val="center"/>
              <w:rPr>
                <w:lang w:val="en-US"/>
              </w:rPr>
            </w:pPr>
            <w:r>
              <w:rPr>
                <w:lang w:val="en-US"/>
              </w:rPr>
              <w:t>11:00-11:15 am</w:t>
            </w:r>
          </w:p>
        </w:tc>
        <w:tc>
          <w:tcPr>
            <w:tcW w:w="6908" w:type="dxa"/>
            <w:shd w:val="clear" w:color="auto" w:fill="D9D9D9" w:themeFill="background1" w:themeFillShade="D9"/>
            <w:vAlign w:val="center"/>
          </w:tcPr>
          <w:p w14:paraId="536E71DE" w14:textId="667443EB" w:rsidR="00120D2A" w:rsidRDefault="00120D2A" w:rsidP="00120D2A">
            <w:pPr>
              <w:pStyle w:val="2"/>
              <w:spacing w:line="240" w:lineRule="auto"/>
              <w:rPr>
                <w:lang w:val="en-US"/>
              </w:rPr>
            </w:pPr>
            <w:r>
              <w:rPr>
                <w:rFonts w:cstheme="majorHAnsi"/>
              </w:rPr>
              <w:t>Morning</w:t>
            </w:r>
            <w:r w:rsidRPr="0042482D">
              <w:rPr>
                <w:rFonts w:cstheme="majorHAnsi"/>
              </w:rPr>
              <w:t xml:space="preserve"> Break</w:t>
            </w:r>
          </w:p>
        </w:tc>
      </w:tr>
      <w:tr w:rsidR="00547EF6" w14:paraId="074248E7" w14:textId="77777777" w:rsidTr="00803EE0">
        <w:trPr>
          <w:trHeight w:val="680"/>
        </w:trPr>
        <w:tc>
          <w:tcPr>
            <w:tcW w:w="2154" w:type="dxa"/>
            <w:shd w:val="clear" w:color="auto" w:fill="D9D9D9" w:themeFill="background1" w:themeFillShade="D9"/>
            <w:vAlign w:val="center"/>
          </w:tcPr>
          <w:p w14:paraId="54385DFB" w14:textId="05DCE15C" w:rsidR="00547EF6" w:rsidRDefault="006513B2" w:rsidP="00803EE0">
            <w:pPr>
              <w:pStyle w:val="2"/>
              <w:spacing w:line="240" w:lineRule="auto"/>
              <w:jc w:val="center"/>
            </w:pPr>
            <w:r>
              <w:rPr>
                <w:lang w:val="en-US"/>
              </w:rPr>
              <w:t>11</w:t>
            </w:r>
            <w:r w:rsidR="00887B39">
              <w:rPr>
                <w:lang w:val="en-US"/>
              </w:rPr>
              <w:t>:</w:t>
            </w:r>
            <w:r>
              <w:rPr>
                <w:lang w:val="en-US"/>
              </w:rPr>
              <w:t>0</w:t>
            </w:r>
            <w:r w:rsidR="00547EF6">
              <w:rPr>
                <w:lang w:val="en-US"/>
              </w:rPr>
              <w:t>0-</w:t>
            </w:r>
            <w:r w:rsidR="00F33CF4">
              <w:rPr>
                <w:lang w:val="en-US"/>
              </w:rPr>
              <w:t>1</w:t>
            </w:r>
            <w:r>
              <w:rPr>
                <w:lang w:val="en-US"/>
              </w:rPr>
              <w:t>2</w:t>
            </w:r>
            <w:r w:rsidR="00887B39">
              <w:rPr>
                <w:lang w:val="en-US"/>
              </w:rPr>
              <w:t>:</w:t>
            </w:r>
            <w:r>
              <w:rPr>
                <w:lang w:val="en-US"/>
              </w:rPr>
              <w:t>0</w:t>
            </w:r>
            <w:r w:rsidR="00547EF6">
              <w:rPr>
                <w:lang w:val="en-US"/>
              </w:rPr>
              <w:t xml:space="preserve">0 </w:t>
            </w:r>
            <w:r w:rsidR="009A1416">
              <w:rPr>
                <w:lang w:val="en-US"/>
              </w:rPr>
              <w:t>a</w:t>
            </w:r>
            <w:r w:rsidR="00547EF6">
              <w:rPr>
                <w:lang w:val="en-US"/>
              </w:rPr>
              <w:t>m</w:t>
            </w:r>
          </w:p>
        </w:tc>
        <w:tc>
          <w:tcPr>
            <w:tcW w:w="6908" w:type="dxa"/>
            <w:shd w:val="clear" w:color="auto" w:fill="D9D9D9" w:themeFill="background1" w:themeFillShade="D9"/>
            <w:vAlign w:val="center"/>
          </w:tcPr>
          <w:p w14:paraId="117A3F20" w14:textId="21BA4EB3" w:rsidR="00547EF6" w:rsidRDefault="00120D2A" w:rsidP="00803EE0">
            <w:pPr>
              <w:pStyle w:val="2"/>
              <w:spacing w:line="240" w:lineRule="auto"/>
            </w:pPr>
            <w:r>
              <w:rPr>
                <w:lang w:val="en-US"/>
              </w:rPr>
              <w:t>EV Battery modules and battery packs testing</w:t>
            </w:r>
          </w:p>
          <w:p w14:paraId="19D47968" w14:textId="7B6D24C2" w:rsidR="00547EF6" w:rsidRPr="00C71663" w:rsidRDefault="006E7117" w:rsidP="00803EE0">
            <w:pPr>
              <w:spacing w:after="0" w:line="240" w:lineRule="auto"/>
              <w:outlineLvl w:val="1"/>
              <w:rPr>
                <w:b/>
                <w:bCs/>
              </w:rPr>
            </w:pPr>
            <w:r>
              <w:rPr>
                <w:bCs/>
                <w:color w:val="000000" w:themeColor="text1"/>
                <w:lang w:val="en-US"/>
              </w:rPr>
              <w:t xml:space="preserve"> Erik Anderson</w:t>
            </w:r>
          </w:p>
        </w:tc>
      </w:tr>
      <w:tr w:rsidR="006513B2" w14:paraId="630CE9AC" w14:textId="77777777" w:rsidTr="00803EE0">
        <w:trPr>
          <w:trHeight w:val="680"/>
        </w:trPr>
        <w:tc>
          <w:tcPr>
            <w:tcW w:w="2154" w:type="dxa"/>
            <w:shd w:val="clear" w:color="auto" w:fill="D9D9D9" w:themeFill="background1" w:themeFillShade="D9"/>
            <w:vAlign w:val="center"/>
          </w:tcPr>
          <w:p w14:paraId="32835AEB" w14:textId="5D13FBAB" w:rsidR="006513B2" w:rsidRDefault="006513B2" w:rsidP="006513B2">
            <w:pPr>
              <w:pStyle w:val="2"/>
              <w:spacing w:line="240" w:lineRule="auto"/>
              <w:jc w:val="center"/>
              <w:rPr>
                <w:lang w:val="en-US"/>
              </w:rPr>
            </w:pPr>
            <w:r>
              <w:rPr>
                <w:lang w:val="en-US"/>
              </w:rPr>
              <w:t>12:00-12:45 pm</w:t>
            </w:r>
          </w:p>
        </w:tc>
        <w:tc>
          <w:tcPr>
            <w:tcW w:w="6908" w:type="dxa"/>
            <w:shd w:val="clear" w:color="auto" w:fill="D9D9D9" w:themeFill="background1" w:themeFillShade="D9"/>
            <w:vAlign w:val="center"/>
          </w:tcPr>
          <w:p w14:paraId="7443AB3B" w14:textId="62AABA1E" w:rsidR="006513B2" w:rsidRDefault="006513B2" w:rsidP="006513B2">
            <w:pPr>
              <w:pStyle w:val="2"/>
              <w:spacing w:line="240" w:lineRule="auto"/>
              <w:rPr>
                <w:lang w:val="en-US"/>
              </w:rPr>
            </w:pPr>
            <w:r w:rsidRPr="0042482D">
              <w:rPr>
                <w:color w:val="auto"/>
                <w:lang w:val="en-US"/>
              </w:rPr>
              <w:t>Lunch in Conference Area</w:t>
            </w:r>
          </w:p>
        </w:tc>
      </w:tr>
      <w:tr w:rsidR="00706B8A" w14:paraId="203B45E4" w14:textId="77777777" w:rsidTr="00F04386">
        <w:trPr>
          <w:trHeight w:val="680"/>
        </w:trPr>
        <w:tc>
          <w:tcPr>
            <w:tcW w:w="2154" w:type="dxa"/>
            <w:shd w:val="clear" w:color="auto" w:fill="D9D9D9" w:themeFill="background1" w:themeFillShade="D9"/>
            <w:vAlign w:val="center"/>
          </w:tcPr>
          <w:p w14:paraId="350FF94B" w14:textId="16A38F83" w:rsidR="00706B8A" w:rsidRDefault="006D0686" w:rsidP="00F04386">
            <w:pPr>
              <w:pStyle w:val="2"/>
              <w:spacing w:line="240" w:lineRule="auto"/>
              <w:jc w:val="center"/>
              <w:rPr>
                <w:lang w:val="en-US"/>
              </w:rPr>
            </w:pPr>
            <w:r>
              <w:rPr>
                <w:lang w:val="en-US"/>
              </w:rPr>
              <w:t xml:space="preserve"> </w:t>
            </w:r>
            <w:r w:rsidR="006513B2">
              <w:rPr>
                <w:lang w:val="en-US"/>
              </w:rPr>
              <w:t>12</w:t>
            </w:r>
            <w:r w:rsidR="00706B8A">
              <w:rPr>
                <w:lang w:val="en-US"/>
              </w:rPr>
              <w:t>:</w:t>
            </w:r>
            <w:r w:rsidR="006513B2">
              <w:rPr>
                <w:lang w:val="en-US"/>
              </w:rPr>
              <w:t>45</w:t>
            </w:r>
            <w:r w:rsidR="00706B8A">
              <w:rPr>
                <w:lang w:val="en-US"/>
              </w:rPr>
              <w:t>-</w:t>
            </w:r>
            <w:r w:rsidR="00F33CF4">
              <w:rPr>
                <w:lang w:val="en-US"/>
              </w:rPr>
              <w:t>1</w:t>
            </w:r>
            <w:r w:rsidR="00706B8A">
              <w:rPr>
                <w:lang w:val="en-US"/>
              </w:rPr>
              <w:t>:</w:t>
            </w:r>
            <w:r w:rsidR="006513B2">
              <w:rPr>
                <w:lang w:val="en-US"/>
              </w:rPr>
              <w:t>45</w:t>
            </w:r>
            <w:r w:rsidR="00706B8A">
              <w:rPr>
                <w:lang w:val="en-US"/>
              </w:rPr>
              <w:t xml:space="preserve"> am</w:t>
            </w:r>
          </w:p>
        </w:tc>
        <w:tc>
          <w:tcPr>
            <w:tcW w:w="6908" w:type="dxa"/>
            <w:shd w:val="clear" w:color="auto" w:fill="D9D9D9" w:themeFill="background1" w:themeFillShade="D9"/>
            <w:vAlign w:val="center"/>
          </w:tcPr>
          <w:p w14:paraId="40DB77B4" w14:textId="10EF5747" w:rsidR="00706B8A" w:rsidRDefault="00120D2A" w:rsidP="00F04386">
            <w:pPr>
              <w:spacing w:after="0" w:line="240" w:lineRule="auto"/>
              <w:rPr>
                <w:rFonts w:asciiTheme="majorHAnsi" w:eastAsiaTheme="majorEastAsia" w:hAnsiTheme="majorHAnsi" w:cstheme="majorBidi"/>
                <w:b/>
                <w:color w:val="ED7D31" w:themeColor="accent2"/>
                <w:sz w:val="28"/>
                <w:szCs w:val="26"/>
                <w:lang w:val="en-US"/>
              </w:rPr>
            </w:pPr>
            <w:r>
              <w:rPr>
                <w:rFonts w:ascii="Calibri Light" w:eastAsiaTheme="majorEastAsia" w:hAnsi="Calibri Light" w:cstheme="majorBidi"/>
                <w:b/>
                <w:color w:val="ED7D31" w:themeColor="accent2"/>
                <w:sz w:val="28"/>
                <w:szCs w:val="26"/>
                <w:lang w:val="en-US"/>
              </w:rPr>
              <w:t>EV Battery manufacturing</w:t>
            </w:r>
          </w:p>
          <w:p w14:paraId="3E8C1CD7" w14:textId="0F248130" w:rsidR="00706B8A" w:rsidRPr="00C71663" w:rsidRDefault="00120D2A" w:rsidP="00F04386">
            <w:pPr>
              <w:spacing w:after="0" w:line="240" w:lineRule="auto"/>
              <w:rPr>
                <w:b/>
                <w:bCs/>
              </w:rPr>
            </w:pPr>
            <w:r>
              <w:rPr>
                <w:bCs/>
                <w:color w:val="000000" w:themeColor="text1"/>
                <w:lang w:val="en-US"/>
              </w:rPr>
              <w:t xml:space="preserve">Dr. </w:t>
            </w:r>
            <w:r w:rsidR="006E7117">
              <w:rPr>
                <w:bCs/>
                <w:color w:val="000000" w:themeColor="text1"/>
                <w:lang w:val="en-US"/>
              </w:rPr>
              <w:t>John Warner</w:t>
            </w:r>
          </w:p>
        </w:tc>
      </w:tr>
      <w:tr w:rsidR="00F33CF4" w14:paraId="7B6175CE" w14:textId="77777777" w:rsidTr="00F04386">
        <w:trPr>
          <w:trHeight w:val="680"/>
        </w:trPr>
        <w:tc>
          <w:tcPr>
            <w:tcW w:w="2154" w:type="dxa"/>
            <w:shd w:val="clear" w:color="auto" w:fill="D9D9D9" w:themeFill="background1" w:themeFillShade="D9"/>
            <w:vAlign w:val="center"/>
          </w:tcPr>
          <w:p w14:paraId="1C55D411" w14:textId="7DAEFB1B" w:rsidR="00F33CF4" w:rsidRDefault="00F33CF4" w:rsidP="00F33CF4">
            <w:pPr>
              <w:pStyle w:val="2"/>
              <w:spacing w:line="240" w:lineRule="auto"/>
              <w:jc w:val="center"/>
              <w:rPr>
                <w:lang w:val="en-US"/>
              </w:rPr>
            </w:pPr>
            <w:r>
              <w:rPr>
                <w:lang w:val="en-US"/>
              </w:rPr>
              <w:t>1:</w:t>
            </w:r>
            <w:r w:rsidR="006513B2">
              <w:rPr>
                <w:lang w:val="en-US"/>
              </w:rPr>
              <w:t>45</w:t>
            </w:r>
            <w:r>
              <w:rPr>
                <w:lang w:val="en-US"/>
              </w:rPr>
              <w:t>-2:</w:t>
            </w:r>
            <w:r w:rsidR="00120D2A">
              <w:rPr>
                <w:lang w:val="en-US"/>
              </w:rPr>
              <w:t>4</w:t>
            </w:r>
            <w:r w:rsidR="006513B2">
              <w:rPr>
                <w:lang w:val="en-US"/>
              </w:rPr>
              <w:t>5</w:t>
            </w:r>
            <w:r>
              <w:rPr>
                <w:lang w:val="en-US"/>
              </w:rPr>
              <w:t xml:space="preserve"> am</w:t>
            </w:r>
          </w:p>
        </w:tc>
        <w:tc>
          <w:tcPr>
            <w:tcW w:w="6908" w:type="dxa"/>
            <w:shd w:val="clear" w:color="auto" w:fill="D9D9D9" w:themeFill="background1" w:themeFillShade="D9"/>
            <w:vAlign w:val="center"/>
          </w:tcPr>
          <w:p w14:paraId="4B4059DA" w14:textId="5FA47EF0" w:rsidR="00F33CF4" w:rsidRDefault="00120D2A" w:rsidP="00F33CF4">
            <w:pPr>
              <w:pStyle w:val="2"/>
              <w:spacing w:line="240" w:lineRule="auto"/>
            </w:pPr>
            <w:r>
              <w:rPr>
                <w:lang w:val="en-US"/>
              </w:rPr>
              <w:t>Facility tour – Pilot EV battery modules and battery pack manufacturing line</w:t>
            </w:r>
          </w:p>
          <w:p w14:paraId="23B53FE8" w14:textId="7B13E095" w:rsidR="00F33CF4" w:rsidRPr="00C71663" w:rsidRDefault="00120D2A" w:rsidP="00F33CF4">
            <w:pPr>
              <w:spacing w:after="0" w:line="240" w:lineRule="auto"/>
              <w:rPr>
                <w:rFonts w:ascii="Calibri Light" w:eastAsiaTheme="majorEastAsia" w:hAnsi="Calibri Light" w:cstheme="majorBidi"/>
                <w:b/>
                <w:bCs/>
                <w:color w:val="ED7D31" w:themeColor="accent2"/>
                <w:sz w:val="28"/>
                <w:szCs w:val="26"/>
                <w:lang w:val="en-US"/>
              </w:rPr>
            </w:pPr>
            <w:r>
              <w:rPr>
                <w:bCs/>
                <w:color w:val="000000" w:themeColor="text1"/>
                <w:lang w:val="en-US"/>
              </w:rPr>
              <w:t xml:space="preserve">Dr. </w:t>
            </w:r>
            <w:r w:rsidR="006E7117">
              <w:rPr>
                <w:bCs/>
                <w:color w:val="000000" w:themeColor="text1"/>
                <w:lang w:val="en-US"/>
              </w:rPr>
              <w:t>John Warner /Peter Buccilli</w:t>
            </w:r>
          </w:p>
        </w:tc>
      </w:tr>
      <w:tr w:rsidR="009C7EF9" w14:paraId="70C30058" w14:textId="77777777" w:rsidTr="00803EE0">
        <w:trPr>
          <w:trHeight w:val="680"/>
        </w:trPr>
        <w:tc>
          <w:tcPr>
            <w:tcW w:w="2154" w:type="dxa"/>
            <w:shd w:val="clear" w:color="auto" w:fill="D9D9D9" w:themeFill="background1" w:themeFillShade="D9"/>
            <w:vAlign w:val="center"/>
          </w:tcPr>
          <w:p w14:paraId="1AE4D06C" w14:textId="54D95FD8" w:rsidR="009C7EF9" w:rsidRDefault="00166B32" w:rsidP="00803EE0">
            <w:pPr>
              <w:pStyle w:val="2"/>
              <w:spacing w:line="240" w:lineRule="auto"/>
              <w:jc w:val="center"/>
            </w:pPr>
            <w:r>
              <w:rPr>
                <w:lang w:val="en-US"/>
              </w:rPr>
              <w:t>2</w:t>
            </w:r>
            <w:r w:rsidR="009A1416">
              <w:rPr>
                <w:lang w:val="en-US"/>
              </w:rPr>
              <w:t>:</w:t>
            </w:r>
            <w:r w:rsidR="00120D2A">
              <w:rPr>
                <w:lang w:val="en-US"/>
              </w:rPr>
              <w:t>4</w:t>
            </w:r>
            <w:r>
              <w:rPr>
                <w:lang w:val="en-US"/>
              </w:rPr>
              <w:t>5</w:t>
            </w:r>
            <w:r w:rsidR="009C7EF9">
              <w:rPr>
                <w:lang w:val="en-US"/>
              </w:rPr>
              <w:t>-</w:t>
            </w:r>
            <w:r w:rsidR="00120D2A">
              <w:rPr>
                <w:lang w:val="en-US"/>
              </w:rPr>
              <w:t>3</w:t>
            </w:r>
            <w:r w:rsidR="009A1416">
              <w:rPr>
                <w:lang w:val="en-US"/>
              </w:rPr>
              <w:t>:</w:t>
            </w:r>
            <w:r w:rsidR="00120D2A">
              <w:rPr>
                <w:lang w:val="en-US"/>
              </w:rPr>
              <w:t>4</w:t>
            </w:r>
            <w:r>
              <w:rPr>
                <w:lang w:val="en-US"/>
              </w:rPr>
              <w:t>5</w:t>
            </w:r>
            <w:r w:rsidR="009C7EF9">
              <w:rPr>
                <w:lang w:val="en-US"/>
              </w:rPr>
              <w:t xml:space="preserve"> pm</w:t>
            </w:r>
          </w:p>
        </w:tc>
        <w:tc>
          <w:tcPr>
            <w:tcW w:w="6908" w:type="dxa"/>
            <w:shd w:val="clear" w:color="auto" w:fill="D9D9D9" w:themeFill="background1" w:themeFillShade="D9"/>
            <w:vAlign w:val="center"/>
          </w:tcPr>
          <w:p w14:paraId="66A16437" w14:textId="2C333904" w:rsidR="00120D2A" w:rsidRDefault="00120D2A" w:rsidP="00120D2A">
            <w:pPr>
              <w:pStyle w:val="2"/>
              <w:spacing w:line="240" w:lineRule="auto"/>
            </w:pPr>
            <w:r>
              <w:rPr>
                <w:lang w:val="en-US"/>
              </w:rPr>
              <w:t xml:space="preserve">Facility tour – Pilot EV battery modules and battery pack Testing </w:t>
            </w:r>
          </w:p>
          <w:p w14:paraId="7D0CD7E2" w14:textId="22E3A3E7" w:rsidR="009C7EF9" w:rsidRPr="00C71663" w:rsidRDefault="00120D2A" w:rsidP="00803EE0">
            <w:pPr>
              <w:spacing w:after="0" w:line="240" w:lineRule="auto"/>
              <w:rPr>
                <w:b/>
                <w:bCs/>
              </w:rPr>
            </w:pPr>
            <w:r>
              <w:rPr>
                <w:bCs/>
                <w:color w:val="000000" w:themeColor="text1"/>
                <w:lang w:val="en-US"/>
              </w:rPr>
              <w:t xml:space="preserve">Dr. </w:t>
            </w:r>
            <w:r w:rsidR="006E7117">
              <w:rPr>
                <w:bCs/>
                <w:color w:val="000000" w:themeColor="text1"/>
                <w:lang w:val="en-US"/>
              </w:rPr>
              <w:t>J</w:t>
            </w:r>
            <w:r>
              <w:rPr>
                <w:bCs/>
                <w:color w:val="000000" w:themeColor="text1"/>
                <w:lang w:val="en-US"/>
              </w:rPr>
              <w:t xml:space="preserve">ohn </w:t>
            </w:r>
            <w:r w:rsidR="006E7117">
              <w:rPr>
                <w:bCs/>
                <w:color w:val="000000" w:themeColor="text1"/>
                <w:lang w:val="en-US"/>
              </w:rPr>
              <w:t>Warner / Erik Anderson</w:t>
            </w:r>
          </w:p>
        </w:tc>
      </w:tr>
      <w:tr w:rsidR="00C55649" w14:paraId="364DEE8E" w14:textId="77777777" w:rsidTr="007A6F6A">
        <w:trPr>
          <w:trHeight w:val="680"/>
        </w:trPr>
        <w:tc>
          <w:tcPr>
            <w:tcW w:w="2154" w:type="dxa"/>
            <w:shd w:val="clear" w:color="auto" w:fill="D9D9D9" w:themeFill="background1" w:themeFillShade="D9"/>
            <w:vAlign w:val="center"/>
          </w:tcPr>
          <w:p w14:paraId="4BC7DE98" w14:textId="62DB5737" w:rsidR="00C55649" w:rsidRDefault="00120D2A">
            <w:pPr>
              <w:pStyle w:val="2"/>
              <w:spacing w:line="240" w:lineRule="auto"/>
              <w:jc w:val="center"/>
            </w:pPr>
            <w:r>
              <w:rPr>
                <w:lang w:val="en-US"/>
              </w:rPr>
              <w:t>3</w:t>
            </w:r>
            <w:r w:rsidR="00DC5B55">
              <w:rPr>
                <w:lang w:val="en-US"/>
              </w:rPr>
              <w:t>:</w:t>
            </w:r>
            <w:r>
              <w:rPr>
                <w:lang w:val="en-US"/>
              </w:rPr>
              <w:t>4</w:t>
            </w:r>
            <w:r w:rsidR="00B73F75">
              <w:rPr>
                <w:lang w:val="en-US"/>
              </w:rPr>
              <w:t>5</w:t>
            </w:r>
            <w:r w:rsidR="00DC5B55">
              <w:rPr>
                <w:lang w:val="en-US"/>
              </w:rPr>
              <w:t>-</w:t>
            </w:r>
            <w:r>
              <w:rPr>
                <w:lang w:val="en-US"/>
              </w:rPr>
              <w:t>4</w:t>
            </w:r>
            <w:r w:rsidR="00DC5B55">
              <w:rPr>
                <w:lang w:val="en-US"/>
              </w:rPr>
              <w:t>:</w:t>
            </w:r>
            <w:r>
              <w:rPr>
                <w:lang w:val="en-US"/>
              </w:rPr>
              <w:t>30</w:t>
            </w:r>
            <w:r w:rsidR="00DC5B55">
              <w:rPr>
                <w:lang w:val="en-US"/>
              </w:rPr>
              <w:t xml:space="preserve"> pm</w:t>
            </w:r>
          </w:p>
        </w:tc>
        <w:tc>
          <w:tcPr>
            <w:tcW w:w="6908" w:type="dxa"/>
            <w:shd w:val="clear" w:color="auto" w:fill="D9D9D9" w:themeFill="background1" w:themeFillShade="D9"/>
            <w:vAlign w:val="center"/>
          </w:tcPr>
          <w:p w14:paraId="4DB3387B" w14:textId="169742D9" w:rsidR="00C55649" w:rsidRDefault="00CC6614">
            <w:pPr>
              <w:pStyle w:val="2"/>
              <w:spacing w:line="240" w:lineRule="auto"/>
            </w:pPr>
            <w:r>
              <w:rPr>
                <w:lang w:val="en-US"/>
              </w:rPr>
              <w:t xml:space="preserve">Q&amp;A and </w:t>
            </w:r>
            <w:r w:rsidR="00DC5B55">
              <w:rPr>
                <w:lang w:val="en-US"/>
              </w:rPr>
              <w:t>Summary of Seminar</w:t>
            </w:r>
          </w:p>
          <w:p w14:paraId="6F8AAE4F" w14:textId="35F4D8C4" w:rsidR="00C55649" w:rsidRPr="00C71663" w:rsidRDefault="00CC6614">
            <w:pPr>
              <w:spacing w:after="0" w:line="240" w:lineRule="auto"/>
              <w:rPr>
                <w:b/>
                <w:bCs/>
              </w:rPr>
            </w:pPr>
            <w:r w:rsidRPr="00C71663">
              <w:rPr>
                <w:b/>
                <w:bCs/>
              </w:rPr>
              <w:t>All</w:t>
            </w:r>
          </w:p>
        </w:tc>
      </w:tr>
      <w:tr w:rsidR="00C55649" w14:paraId="7AFEE5C5" w14:textId="77777777" w:rsidTr="007A6F6A">
        <w:trPr>
          <w:trHeight w:val="680"/>
        </w:trPr>
        <w:tc>
          <w:tcPr>
            <w:tcW w:w="2154" w:type="dxa"/>
            <w:shd w:val="clear" w:color="auto" w:fill="D9D9D9" w:themeFill="background1" w:themeFillShade="D9"/>
            <w:vAlign w:val="center"/>
          </w:tcPr>
          <w:p w14:paraId="66C5A01D" w14:textId="774675A1" w:rsidR="00C55649" w:rsidRDefault="00120D2A">
            <w:pPr>
              <w:pStyle w:val="2"/>
              <w:spacing w:line="240" w:lineRule="auto"/>
              <w:jc w:val="center"/>
            </w:pPr>
            <w:r>
              <w:rPr>
                <w:lang w:val="en-US"/>
              </w:rPr>
              <w:t>4</w:t>
            </w:r>
            <w:r w:rsidR="00DC5B55">
              <w:rPr>
                <w:lang w:val="en-US"/>
              </w:rPr>
              <w:t>:</w:t>
            </w:r>
            <w:r>
              <w:rPr>
                <w:lang w:val="en-US"/>
              </w:rPr>
              <w:t>30</w:t>
            </w:r>
            <w:r w:rsidR="00DC5B55">
              <w:rPr>
                <w:lang w:val="en-US"/>
              </w:rPr>
              <w:t xml:space="preserve"> pm</w:t>
            </w:r>
          </w:p>
        </w:tc>
        <w:tc>
          <w:tcPr>
            <w:tcW w:w="6908" w:type="dxa"/>
            <w:shd w:val="clear" w:color="auto" w:fill="D9D9D9" w:themeFill="background1" w:themeFillShade="D9"/>
            <w:vAlign w:val="center"/>
          </w:tcPr>
          <w:p w14:paraId="469C7345" w14:textId="77777777" w:rsidR="00C55649" w:rsidRDefault="00DC5B55">
            <w:pPr>
              <w:pStyle w:val="2"/>
              <w:spacing w:line="240" w:lineRule="auto"/>
            </w:pPr>
            <w:r w:rsidRPr="0042482D">
              <w:rPr>
                <w:color w:val="auto"/>
                <w:lang w:val="en-US"/>
              </w:rPr>
              <w:t>End of Seminar</w:t>
            </w:r>
          </w:p>
        </w:tc>
      </w:tr>
    </w:tbl>
    <w:p w14:paraId="1FC1B041" w14:textId="77777777" w:rsidR="00C55649" w:rsidRDefault="00C55649"/>
    <w:p w14:paraId="5C0CCF9A" w14:textId="77777777" w:rsidR="00D10256" w:rsidRDefault="00D10256">
      <w:pPr>
        <w:spacing w:after="0" w:line="240" w:lineRule="auto"/>
        <w:rPr>
          <w:rFonts w:eastAsia="Times New Roman" w:cs="Arial"/>
          <w:sz w:val="32"/>
          <w:szCs w:val="35"/>
          <w:lang w:val="en-US" w:eastAsia="de-DE"/>
        </w:rPr>
      </w:pPr>
      <w:r>
        <w:rPr>
          <w:rFonts w:eastAsia="Times New Roman" w:cs="Arial"/>
          <w:sz w:val="32"/>
          <w:szCs w:val="35"/>
          <w:lang w:val="en-US" w:eastAsia="de-DE"/>
        </w:rPr>
        <w:br w:type="page"/>
      </w:r>
    </w:p>
    <w:p w14:paraId="6493607D" w14:textId="63B2C3C2" w:rsidR="00C55649" w:rsidRPr="00D97125" w:rsidRDefault="00DC5B55">
      <w:pPr>
        <w:spacing w:after="0" w:line="240" w:lineRule="auto"/>
        <w:jc w:val="center"/>
        <w:rPr>
          <w:rFonts w:eastAsia="Times New Roman" w:cs="Arial"/>
          <w:b/>
          <w:bCs/>
          <w:sz w:val="32"/>
          <w:szCs w:val="35"/>
          <w:lang w:val="en-US" w:eastAsia="de-DE"/>
        </w:rPr>
      </w:pPr>
      <w:r w:rsidRPr="00D97125">
        <w:rPr>
          <w:rFonts w:eastAsia="Times New Roman" w:cs="Arial"/>
          <w:b/>
          <w:bCs/>
          <w:sz w:val="32"/>
          <w:szCs w:val="35"/>
          <w:lang w:val="en-US" w:eastAsia="de-DE"/>
        </w:rPr>
        <w:lastRenderedPageBreak/>
        <w:t>Seminar Pricing</w:t>
      </w:r>
    </w:p>
    <w:p w14:paraId="04E98211" w14:textId="77777777" w:rsidR="00C55649" w:rsidRDefault="00DC5B55">
      <w:pPr>
        <w:spacing w:after="0" w:line="240" w:lineRule="auto"/>
        <w:ind w:left="3540" w:firstLine="708"/>
        <w:rPr>
          <w:rFonts w:eastAsia="Times New Roman" w:cs="Arial"/>
          <w:b/>
          <w:sz w:val="24"/>
          <w:szCs w:val="25"/>
          <w:lang w:val="en-US" w:eastAsia="de-DE"/>
        </w:rPr>
      </w:pPr>
      <w:r>
        <w:rPr>
          <w:rFonts w:eastAsia="Times New Roman" w:cs="Arial"/>
          <w:b/>
          <w:sz w:val="24"/>
          <w:szCs w:val="25"/>
          <w:lang w:val="en-US" w:eastAsia="de-DE"/>
        </w:rPr>
        <w:tab/>
      </w:r>
      <w:r>
        <w:rPr>
          <w:rFonts w:eastAsia="Times New Roman" w:cs="Arial"/>
          <w:b/>
          <w:sz w:val="24"/>
          <w:szCs w:val="25"/>
          <w:lang w:val="en-US" w:eastAsia="de-DE"/>
        </w:rPr>
        <w:tab/>
        <w:t xml:space="preserve"> </w:t>
      </w:r>
    </w:p>
    <w:p w14:paraId="0D2F73CF" w14:textId="77777777" w:rsidR="00C55649" w:rsidRDefault="00C55649">
      <w:pPr>
        <w:spacing w:after="0" w:line="240" w:lineRule="auto"/>
        <w:ind w:left="3540" w:firstLine="708"/>
        <w:rPr>
          <w:rFonts w:eastAsia="Times New Roman" w:cs="Arial"/>
          <w:b/>
          <w:sz w:val="24"/>
          <w:szCs w:val="25"/>
          <w:lang w:val="en-US" w:eastAsia="de-DE"/>
        </w:rPr>
      </w:pPr>
    </w:p>
    <w:p w14:paraId="78FA555A" w14:textId="77777777" w:rsidR="005559C7" w:rsidRDefault="00DC5B55">
      <w:pPr>
        <w:spacing w:after="0" w:line="240" w:lineRule="auto"/>
        <w:rPr>
          <w:rFonts w:eastAsia="Times New Roman" w:cs="Arial"/>
          <w:sz w:val="24"/>
          <w:szCs w:val="25"/>
          <w:lang w:val="en-US" w:eastAsia="de-DE"/>
        </w:rPr>
      </w:pPr>
      <w:r w:rsidRPr="000D1E59">
        <w:rPr>
          <w:rFonts w:eastAsia="Times New Roman" w:cs="Arial"/>
          <w:b/>
          <w:sz w:val="24"/>
          <w:szCs w:val="25"/>
          <w:u w:val="single"/>
          <w:lang w:val="en-US" w:eastAsia="de-DE"/>
        </w:rPr>
        <w:t xml:space="preserve">Registration </w:t>
      </w:r>
      <w:r>
        <w:rPr>
          <w:rFonts w:eastAsia="Times New Roman" w:cs="Arial"/>
          <w:sz w:val="24"/>
          <w:szCs w:val="25"/>
          <w:lang w:val="en-US" w:eastAsia="de-DE"/>
        </w:rPr>
        <w:tab/>
      </w:r>
      <w:r>
        <w:rPr>
          <w:rFonts w:eastAsia="Times New Roman" w:cs="Arial"/>
          <w:sz w:val="24"/>
          <w:szCs w:val="25"/>
          <w:lang w:val="en-US" w:eastAsia="de-DE"/>
        </w:rPr>
        <w:tab/>
      </w:r>
    </w:p>
    <w:p w14:paraId="707A976D" w14:textId="15696363" w:rsidR="00C55649" w:rsidRDefault="005559C7">
      <w:pPr>
        <w:spacing w:after="0" w:line="240" w:lineRule="auto"/>
        <w:rPr>
          <w:rFonts w:eastAsia="Times New Roman" w:cs="Arial"/>
          <w:sz w:val="24"/>
          <w:szCs w:val="25"/>
          <w:lang w:val="en-US" w:eastAsia="de-DE"/>
        </w:rPr>
      </w:pPr>
      <w:r>
        <w:rPr>
          <w:rFonts w:eastAsia="Times New Roman" w:cs="Arial"/>
          <w:sz w:val="24"/>
          <w:szCs w:val="25"/>
          <w:lang w:val="en-US" w:eastAsia="de-DE"/>
        </w:rPr>
        <w:t xml:space="preserve">Commercial Registration: </w:t>
      </w:r>
      <w:r w:rsidR="00DC5B55">
        <w:rPr>
          <w:rFonts w:eastAsia="Times New Roman" w:cs="Arial"/>
          <w:sz w:val="24"/>
          <w:szCs w:val="25"/>
          <w:lang w:val="en-US" w:eastAsia="de-DE"/>
        </w:rPr>
        <w:tab/>
      </w:r>
      <w:r w:rsidR="00DC5B55">
        <w:rPr>
          <w:rFonts w:eastAsia="Times New Roman" w:cs="Arial"/>
          <w:sz w:val="24"/>
          <w:szCs w:val="25"/>
          <w:lang w:val="en-US" w:eastAsia="de-DE"/>
        </w:rPr>
        <w:tab/>
        <w:t xml:space="preserve">    </w:t>
      </w:r>
      <w:r w:rsidR="00DC5B55">
        <w:rPr>
          <w:rFonts w:eastAsia="Times New Roman" w:cs="Arial"/>
          <w:sz w:val="24"/>
          <w:szCs w:val="25"/>
          <w:lang w:val="en-US" w:eastAsia="de-DE"/>
        </w:rPr>
        <w:tab/>
        <w:t xml:space="preserve">               </w:t>
      </w:r>
      <w:r w:rsidR="00E02D24">
        <w:rPr>
          <w:rFonts w:eastAsia="Times New Roman" w:cs="Arial"/>
          <w:sz w:val="24"/>
          <w:szCs w:val="25"/>
          <w:lang w:val="en-US" w:eastAsia="de-DE"/>
        </w:rPr>
        <w:tab/>
      </w:r>
      <w:r w:rsidR="00DC5B55">
        <w:rPr>
          <w:rFonts w:eastAsia="Times New Roman" w:cs="Arial"/>
          <w:sz w:val="24"/>
          <w:szCs w:val="25"/>
          <w:lang w:val="en-US" w:eastAsia="de-DE"/>
        </w:rPr>
        <w:t>$</w:t>
      </w:r>
      <w:r w:rsidR="001A2B02">
        <w:rPr>
          <w:rFonts w:eastAsia="Times New Roman" w:cs="Arial"/>
          <w:sz w:val="24"/>
          <w:szCs w:val="25"/>
          <w:lang w:val="en-US" w:eastAsia="de-DE"/>
        </w:rPr>
        <w:t>30</w:t>
      </w:r>
      <w:r w:rsidR="00DC5B55">
        <w:rPr>
          <w:rFonts w:eastAsia="Times New Roman" w:cs="Arial"/>
          <w:sz w:val="24"/>
          <w:szCs w:val="25"/>
          <w:lang w:val="en-US" w:eastAsia="de-DE"/>
        </w:rPr>
        <w:t>00 + VAT</w:t>
      </w:r>
      <w:r w:rsidR="00DC5B55">
        <w:rPr>
          <w:rFonts w:eastAsia="Times New Roman" w:cs="Arial"/>
          <w:sz w:val="24"/>
          <w:szCs w:val="25"/>
          <w:lang w:val="en-US" w:eastAsia="de-DE"/>
        </w:rPr>
        <w:tab/>
      </w:r>
    </w:p>
    <w:p w14:paraId="4689A41F" w14:textId="4F3E6C4C" w:rsidR="00C55649" w:rsidRDefault="00DC5B55">
      <w:pPr>
        <w:spacing w:after="0" w:line="240" w:lineRule="auto"/>
        <w:rPr>
          <w:rFonts w:eastAsia="Times New Roman" w:cs="Arial"/>
          <w:sz w:val="24"/>
          <w:szCs w:val="25"/>
          <w:lang w:val="en-US" w:eastAsia="de-DE"/>
        </w:rPr>
      </w:pPr>
      <w:r>
        <w:rPr>
          <w:rFonts w:eastAsia="Times New Roman" w:cs="Arial"/>
          <w:sz w:val="24"/>
          <w:szCs w:val="25"/>
          <w:lang w:val="en-US" w:eastAsia="de-DE"/>
        </w:rPr>
        <w:t xml:space="preserve">Academic </w:t>
      </w:r>
      <w:r w:rsidR="00D97125">
        <w:rPr>
          <w:rFonts w:eastAsia="Times New Roman" w:cs="Arial"/>
          <w:sz w:val="24"/>
          <w:szCs w:val="25"/>
          <w:lang w:val="en-US" w:eastAsia="de-DE"/>
        </w:rPr>
        <w:t xml:space="preserve">and Government employee </w:t>
      </w:r>
      <w:r>
        <w:rPr>
          <w:rFonts w:eastAsia="Times New Roman" w:cs="Arial"/>
          <w:sz w:val="24"/>
          <w:szCs w:val="25"/>
          <w:lang w:val="en-US" w:eastAsia="de-DE"/>
        </w:rPr>
        <w:t>registration</w:t>
      </w:r>
      <w:r w:rsidR="005559C7">
        <w:rPr>
          <w:rFonts w:eastAsia="Times New Roman" w:cs="Arial"/>
          <w:sz w:val="24"/>
          <w:szCs w:val="25"/>
          <w:lang w:val="en-US" w:eastAsia="de-DE"/>
        </w:rPr>
        <w:t>*:</w:t>
      </w:r>
      <w:r w:rsidR="00E02D24">
        <w:rPr>
          <w:rFonts w:eastAsia="Times New Roman" w:cs="Arial"/>
          <w:sz w:val="24"/>
          <w:szCs w:val="25"/>
          <w:lang w:val="en-US" w:eastAsia="de-DE"/>
        </w:rPr>
        <w:tab/>
      </w:r>
      <w:r>
        <w:rPr>
          <w:rFonts w:eastAsia="Times New Roman" w:cs="Arial"/>
          <w:sz w:val="24"/>
          <w:szCs w:val="25"/>
          <w:lang w:val="en-US" w:eastAsia="de-DE"/>
        </w:rPr>
        <w:t>$15</w:t>
      </w:r>
      <w:r w:rsidR="001A2B02">
        <w:rPr>
          <w:rFonts w:eastAsia="Times New Roman" w:cs="Arial"/>
          <w:sz w:val="24"/>
          <w:szCs w:val="25"/>
          <w:lang w:val="en-US" w:eastAsia="de-DE"/>
        </w:rPr>
        <w:t>0</w:t>
      </w:r>
      <w:r>
        <w:rPr>
          <w:rFonts w:eastAsia="Times New Roman" w:cs="Arial"/>
          <w:sz w:val="24"/>
          <w:szCs w:val="25"/>
          <w:lang w:val="en-US" w:eastAsia="de-DE"/>
        </w:rPr>
        <w:t xml:space="preserve">0 + VAT </w:t>
      </w:r>
    </w:p>
    <w:p w14:paraId="346F39A9" w14:textId="77777777" w:rsidR="005559C7" w:rsidRDefault="005559C7">
      <w:pPr>
        <w:spacing w:after="0" w:line="240" w:lineRule="auto"/>
        <w:rPr>
          <w:rFonts w:eastAsia="Times New Roman" w:cs="Arial"/>
          <w:sz w:val="24"/>
          <w:szCs w:val="25"/>
          <w:lang w:val="en-US" w:eastAsia="de-DE"/>
        </w:rPr>
      </w:pPr>
    </w:p>
    <w:p w14:paraId="0399D8C0" w14:textId="3F49D142" w:rsidR="005559C7" w:rsidRDefault="005559C7">
      <w:pPr>
        <w:spacing w:after="0" w:line="240" w:lineRule="auto"/>
        <w:rPr>
          <w:rFonts w:eastAsia="Times New Roman" w:cs="Arial"/>
          <w:sz w:val="24"/>
          <w:szCs w:val="25"/>
          <w:lang w:val="en-US" w:eastAsia="de-DE"/>
        </w:rPr>
      </w:pPr>
      <w:r>
        <w:rPr>
          <w:rFonts w:eastAsia="Times New Roman" w:cs="Arial"/>
          <w:sz w:val="24"/>
          <w:szCs w:val="25"/>
          <w:lang w:val="en-US" w:eastAsia="de-DE"/>
        </w:rPr>
        <w:t>*</w:t>
      </w:r>
      <w:r w:rsidRPr="005559C7">
        <w:rPr>
          <w:rFonts w:eastAsia="Times New Roman" w:cs="Arial"/>
          <w:sz w:val="24"/>
          <w:szCs w:val="25"/>
          <w:lang w:val="en-US" w:eastAsia="de-DE"/>
        </w:rPr>
        <w:t xml:space="preserve"> </w:t>
      </w:r>
      <w:r>
        <w:rPr>
          <w:rFonts w:eastAsia="Times New Roman" w:cs="Arial"/>
          <w:sz w:val="24"/>
          <w:szCs w:val="25"/>
          <w:lang w:val="en-US" w:eastAsia="de-DE"/>
        </w:rPr>
        <w:t>Full time students only. Copy of Academic Institute ID is required</w:t>
      </w:r>
      <w:r w:rsidR="00D97125">
        <w:rPr>
          <w:rFonts w:eastAsia="Times New Roman" w:cs="Arial"/>
          <w:sz w:val="24"/>
          <w:szCs w:val="25"/>
          <w:lang w:val="en-US" w:eastAsia="de-DE"/>
        </w:rPr>
        <w:t>, Government employee ID</w:t>
      </w:r>
    </w:p>
    <w:p w14:paraId="296A1221" w14:textId="77777777" w:rsidR="00C55649" w:rsidRDefault="00DC5B55">
      <w:pPr>
        <w:spacing w:after="0" w:line="240" w:lineRule="auto"/>
        <w:rPr>
          <w:rFonts w:eastAsia="Times New Roman" w:cs="Arial"/>
          <w:sz w:val="24"/>
          <w:szCs w:val="24"/>
          <w:lang w:val="en-US" w:eastAsia="de-DE"/>
        </w:rPr>
      </w:pPr>
      <w:r>
        <w:rPr>
          <w:rFonts w:eastAsia="Times New Roman" w:cs="Arial"/>
          <w:sz w:val="24"/>
          <w:szCs w:val="24"/>
          <w:lang w:val="en-US" w:eastAsia="de-DE"/>
        </w:rPr>
        <w:t xml:space="preserve">10% discount for 3+ group attendees. </w:t>
      </w:r>
    </w:p>
    <w:p w14:paraId="65463FCC" w14:textId="12E45A41" w:rsidR="00C55649" w:rsidRDefault="00DC5B55">
      <w:pPr>
        <w:spacing w:after="0" w:line="240" w:lineRule="auto"/>
        <w:rPr>
          <w:rFonts w:eastAsia="Times New Roman" w:cs="Arial"/>
          <w:sz w:val="24"/>
          <w:szCs w:val="24"/>
          <w:lang w:val="en-US" w:eastAsia="de-DE"/>
        </w:rPr>
      </w:pPr>
      <w:r>
        <w:rPr>
          <w:rFonts w:eastAsia="Times New Roman" w:cs="Arial"/>
          <w:sz w:val="24"/>
          <w:szCs w:val="24"/>
          <w:lang w:val="en-US" w:eastAsia="de-DE"/>
        </w:rPr>
        <w:t>The number of participa</w:t>
      </w:r>
      <w:r w:rsidR="001A2B02">
        <w:rPr>
          <w:rFonts w:eastAsia="Times New Roman" w:cs="Arial"/>
          <w:sz w:val="24"/>
          <w:szCs w:val="24"/>
          <w:lang w:val="en-US" w:eastAsia="de-DE"/>
        </w:rPr>
        <w:t>nts</w:t>
      </w:r>
      <w:r>
        <w:rPr>
          <w:rFonts w:eastAsia="Times New Roman" w:cs="Arial"/>
          <w:sz w:val="24"/>
          <w:szCs w:val="24"/>
          <w:lang w:val="en-US" w:eastAsia="de-DE"/>
        </w:rPr>
        <w:t xml:space="preserve"> is limited.</w:t>
      </w:r>
    </w:p>
    <w:p w14:paraId="2EB00EA7" w14:textId="77777777" w:rsidR="005559C7" w:rsidRDefault="005559C7">
      <w:pPr>
        <w:spacing w:after="0" w:line="240" w:lineRule="auto"/>
        <w:rPr>
          <w:rFonts w:eastAsia="Times New Roman" w:cs="Arial"/>
          <w:sz w:val="24"/>
          <w:szCs w:val="24"/>
          <w:lang w:val="en-US" w:eastAsia="de-DE"/>
        </w:rPr>
      </w:pPr>
    </w:p>
    <w:p w14:paraId="04572651" w14:textId="401CDF51" w:rsidR="004317DB" w:rsidRDefault="00DC5B55">
      <w:pPr>
        <w:spacing w:after="0" w:line="240" w:lineRule="auto"/>
        <w:rPr>
          <w:rFonts w:eastAsia="Times New Roman" w:cs="Arial"/>
          <w:sz w:val="24"/>
          <w:szCs w:val="24"/>
          <w:lang w:val="en-US" w:eastAsia="de-DE"/>
        </w:rPr>
      </w:pPr>
      <w:r>
        <w:rPr>
          <w:rFonts w:eastAsia="Times New Roman" w:cs="Arial"/>
          <w:sz w:val="24"/>
          <w:szCs w:val="24"/>
          <w:lang w:val="en-US" w:eastAsia="de-DE"/>
        </w:rPr>
        <w:t>Pricing includes</w:t>
      </w:r>
      <w:r w:rsidR="004317DB">
        <w:rPr>
          <w:rFonts w:eastAsia="Times New Roman" w:cs="Arial"/>
          <w:sz w:val="24"/>
          <w:szCs w:val="24"/>
          <w:lang w:val="en-US" w:eastAsia="de-DE"/>
        </w:rPr>
        <w:t>:</w:t>
      </w:r>
      <w:r>
        <w:rPr>
          <w:rFonts w:eastAsia="Times New Roman" w:cs="Arial"/>
          <w:sz w:val="24"/>
          <w:szCs w:val="24"/>
          <w:lang w:val="en-US" w:eastAsia="de-DE"/>
        </w:rPr>
        <w:t xml:space="preserve"> </w:t>
      </w:r>
    </w:p>
    <w:p w14:paraId="3CA4E164" w14:textId="28154D9E" w:rsidR="004317DB" w:rsidRPr="004317DB" w:rsidRDefault="004317DB" w:rsidP="004317DB">
      <w:pPr>
        <w:pStyle w:val="ad"/>
        <w:numPr>
          <w:ilvl w:val="0"/>
          <w:numId w:val="4"/>
        </w:numPr>
        <w:spacing w:after="0" w:line="240" w:lineRule="auto"/>
        <w:rPr>
          <w:rFonts w:eastAsia="Times New Roman" w:cs="Arial"/>
          <w:sz w:val="24"/>
          <w:szCs w:val="24"/>
          <w:lang w:val="en-US" w:eastAsia="de-DE"/>
        </w:rPr>
      </w:pPr>
      <w:r>
        <w:rPr>
          <w:rFonts w:eastAsia="Times New Roman" w:cs="Arial"/>
          <w:sz w:val="24"/>
          <w:szCs w:val="24"/>
          <w:lang w:val="en-US" w:eastAsia="de-DE"/>
        </w:rPr>
        <w:t>H</w:t>
      </w:r>
      <w:r w:rsidR="00DC5B55" w:rsidRPr="004317DB">
        <w:rPr>
          <w:rFonts w:eastAsia="Times New Roman" w:cs="Arial"/>
          <w:sz w:val="24"/>
          <w:szCs w:val="24"/>
          <w:lang w:val="en-US" w:eastAsia="de-DE"/>
        </w:rPr>
        <w:t>ard copy print</w:t>
      </w:r>
      <w:r>
        <w:rPr>
          <w:rFonts w:eastAsia="Times New Roman" w:cs="Arial"/>
          <w:sz w:val="24"/>
          <w:szCs w:val="24"/>
          <w:lang w:val="en-US" w:eastAsia="de-DE"/>
        </w:rPr>
        <w:t>-</w:t>
      </w:r>
      <w:r w:rsidR="00DC5B55" w:rsidRPr="004317DB">
        <w:rPr>
          <w:rFonts w:eastAsia="Times New Roman" w:cs="Arial"/>
          <w:sz w:val="24"/>
          <w:szCs w:val="24"/>
          <w:lang w:val="en-US" w:eastAsia="de-DE"/>
        </w:rPr>
        <w:t xml:space="preserve">out of all </w:t>
      </w:r>
      <w:r w:rsidR="00D97125">
        <w:rPr>
          <w:rFonts w:eastAsia="Times New Roman" w:cs="Arial"/>
          <w:sz w:val="24"/>
          <w:szCs w:val="24"/>
          <w:lang w:val="en-US" w:eastAsia="de-DE"/>
        </w:rPr>
        <w:t>presentation except the market report presentation</w:t>
      </w:r>
      <w:r w:rsidR="00C431B8">
        <w:rPr>
          <w:rFonts w:eastAsia="Times New Roman" w:cs="Arial"/>
          <w:sz w:val="24"/>
          <w:szCs w:val="24"/>
          <w:lang w:val="en-US" w:eastAsia="de-DE"/>
        </w:rPr>
        <w:t xml:space="preserve">. </w:t>
      </w:r>
      <w:r w:rsidR="00C431B8">
        <w:rPr>
          <w:rFonts w:ascii="Lato" w:hAnsi="Lato"/>
          <w:color w:val="000000"/>
          <w:sz w:val="21"/>
          <w:szCs w:val="21"/>
          <w:shd w:val="clear" w:color="auto" w:fill="FFFFFF"/>
        </w:rPr>
        <w:t xml:space="preserve">The attendants will not get a copy of the two market reports that will be presented by Shmuel </w:t>
      </w:r>
      <w:r w:rsidR="00D97125">
        <w:rPr>
          <w:rFonts w:ascii="Lato" w:hAnsi="Lato"/>
          <w:color w:val="000000"/>
          <w:sz w:val="21"/>
          <w:szCs w:val="21"/>
          <w:shd w:val="clear" w:color="auto" w:fill="FFFFFF"/>
        </w:rPr>
        <w:t xml:space="preserve">De-Leon </w:t>
      </w:r>
      <w:r w:rsidR="00C431B8">
        <w:rPr>
          <w:rFonts w:ascii="Lato" w:hAnsi="Lato"/>
          <w:color w:val="000000"/>
          <w:sz w:val="21"/>
          <w:szCs w:val="21"/>
          <w:shd w:val="clear" w:color="auto" w:fill="FFFFFF"/>
        </w:rPr>
        <w:t>at the seminar. The participants will be able to purchase a copy with 25% discount. </w:t>
      </w:r>
    </w:p>
    <w:p w14:paraId="4D743F8F" w14:textId="3A1180DA" w:rsidR="004317DB" w:rsidRPr="004317DB" w:rsidRDefault="004317DB" w:rsidP="004317DB">
      <w:pPr>
        <w:pStyle w:val="ad"/>
        <w:numPr>
          <w:ilvl w:val="0"/>
          <w:numId w:val="4"/>
        </w:numPr>
        <w:spacing w:after="0" w:line="240" w:lineRule="auto"/>
        <w:rPr>
          <w:rFonts w:eastAsia="Times New Roman" w:cs="Arial"/>
          <w:sz w:val="24"/>
          <w:szCs w:val="24"/>
          <w:lang w:val="en-US" w:eastAsia="de-DE"/>
        </w:rPr>
      </w:pPr>
      <w:r>
        <w:rPr>
          <w:rFonts w:eastAsia="Times New Roman" w:cs="Arial"/>
          <w:sz w:val="24"/>
          <w:szCs w:val="24"/>
          <w:lang w:val="en-US" w:eastAsia="de-DE"/>
        </w:rPr>
        <w:t>Continental breakfast, l</w:t>
      </w:r>
      <w:r w:rsidR="00DC5B55" w:rsidRPr="004317DB">
        <w:rPr>
          <w:rFonts w:eastAsia="Times New Roman" w:cs="Arial"/>
          <w:sz w:val="24"/>
          <w:szCs w:val="24"/>
          <w:lang w:val="en-US" w:eastAsia="de-DE"/>
        </w:rPr>
        <w:t>unch</w:t>
      </w:r>
      <w:r w:rsidRPr="004317DB">
        <w:rPr>
          <w:rFonts w:eastAsia="Times New Roman" w:cs="Arial"/>
          <w:sz w:val="24"/>
          <w:szCs w:val="24"/>
          <w:lang w:val="en-US" w:eastAsia="de-DE"/>
        </w:rPr>
        <w:t xml:space="preserve"> and</w:t>
      </w:r>
      <w:r w:rsidR="00DC5B55" w:rsidRPr="004317DB">
        <w:rPr>
          <w:rFonts w:eastAsia="Times New Roman" w:cs="Arial"/>
          <w:sz w:val="24"/>
          <w:szCs w:val="24"/>
          <w:lang w:val="en-US" w:eastAsia="de-DE"/>
        </w:rPr>
        <w:t xml:space="preserve"> refreshments </w:t>
      </w:r>
      <w:r w:rsidRPr="004317DB">
        <w:rPr>
          <w:rFonts w:eastAsia="Times New Roman" w:cs="Arial"/>
          <w:sz w:val="24"/>
          <w:szCs w:val="24"/>
          <w:lang w:val="en-US" w:eastAsia="de-DE"/>
        </w:rPr>
        <w:t>for both days</w:t>
      </w:r>
    </w:p>
    <w:p w14:paraId="530A5DB5" w14:textId="2ED16FC1" w:rsidR="00C55649" w:rsidRPr="004317DB" w:rsidRDefault="00D97125" w:rsidP="004317DB">
      <w:pPr>
        <w:pStyle w:val="ad"/>
        <w:numPr>
          <w:ilvl w:val="0"/>
          <w:numId w:val="4"/>
        </w:numPr>
        <w:spacing w:after="0" w:line="240" w:lineRule="auto"/>
        <w:rPr>
          <w:rFonts w:eastAsia="Times New Roman" w:cs="Arial"/>
          <w:sz w:val="24"/>
          <w:szCs w:val="24"/>
          <w:lang w:val="en-US" w:eastAsia="de-DE"/>
        </w:rPr>
      </w:pPr>
      <w:r>
        <w:rPr>
          <w:rFonts w:eastAsia="Times New Roman" w:cs="Arial"/>
          <w:sz w:val="24"/>
          <w:szCs w:val="24"/>
          <w:lang w:val="en-US" w:eastAsia="de-DE"/>
        </w:rPr>
        <w:t>D</w:t>
      </w:r>
      <w:r w:rsidR="00DC5B55" w:rsidRPr="004317DB">
        <w:rPr>
          <w:rFonts w:eastAsia="Times New Roman" w:cs="Arial"/>
          <w:sz w:val="24"/>
          <w:szCs w:val="24"/>
          <w:lang w:val="en-US" w:eastAsia="de-DE"/>
        </w:rPr>
        <w:t>inner</w:t>
      </w:r>
      <w:r w:rsidR="004317DB" w:rsidRPr="004317DB">
        <w:rPr>
          <w:rFonts w:eastAsia="Times New Roman" w:cs="Arial"/>
          <w:sz w:val="24"/>
          <w:szCs w:val="24"/>
          <w:lang w:val="en-US" w:eastAsia="de-DE"/>
        </w:rPr>
        <w:t xml:space="preserve"> on the first evening</w:t>
      </w:r>
    </w:p>
    <w:p w14:paraId="27B26D21" w14:textId="180CAD98" w:rsidR="00C55649" w:rsidRDefault="00C55649">
      <w:pPr>
        <w:spacing w:after="0" w:line="240" w:lineRule="auto"/>
        <w:rPr>
          <w:sz w:val="24"/>
          <w:szCs w:val="24"/>
          <w:u w:val="single"/>
          <w:lang w:val="en-US"/>
        </w:rPr>
      </w:pPr>
    </w:p>
    <w:p w14:paraId="10D1D73C" w14:textId="7B85FD46" w:rsidR="004E13D3" w:rsidRPr="004E13D3" w:rsidRDefault="004E13D3">
      <w:pPr>
        <w:spacing w:after="0" w:line="240" w:lineRule="auto"/>
        <w:rPr>
          <w:rFonts w:eastAsia="Times New Roman" w:cs="Arial"/>
          <w:sz w:val="24"/>
          <w:szCs w:val="24"/>
          <w:lang w:val="en-US" w:eastAsia="de-DE"/>
        </w:rPr>
      </w:pPr>
      <w:r>
        <w:rPr>
          <w:rFonts w:eastAsia="Times New Roman" w:cs="Arial"/>
          <w:sz w:val="24"/>
          <w:szCs w:val="24"/>
          <w:lang w:val="en-US" w:eastAsia="de-DE"/>
        </w:rPr>
        <w:t xml:space="preserve">Booking is concluded after receiving confirmation from </w:t>
      </w:r>
      <w:r w:rsidR="009E3CF0">
        <w:rPr>
          <w:rFonts w:eastAsia="Times New Roman" w:cs="Arial"/>
          <w:sz w:val="24"/>
          <w:szCs w:val="24"/>
          <w:lang w:val="en-US" w:eastAsia="de-DE"/>
        </w:rPr>
        <w:t>ABS</w:t>
      </w:r>
      <w:r>
        <w:rPr>
          <w:rFonts w:eastAsia="Times New Roman" w:cs="Arial"/>
          <w:sz w:val="24"/>
          <w:szCs w:val="24"/>
          <w:lang w:val="en-US" w:eastAsia="de-DE"/>
        </w:rPr>
        <w:t xml:space="preserve"> that they have received Payment and a signed copy of the Event Registration and Liability </w:t>
      </w:r>
      <w:r w:rsidR="001E7B90">
        <w:rPr>
          <w:rFonts w:eastAsia="Times New Roman" w:cs="Arial"/>
          <w:sz w:val="24"/>
          <w:szCs w:val="24"/>
          <w:lang w:val="en-US" w:eastAsia="de-DE"/>
        </w:rPr>
        <w:t>f</w:t>
      </w:r>
      <w:r>
        <w:rPr>
          <w:rFonts w:eastAsia="Times New Roman" w:cs="Arial"/>
          <w:sz w:val="24"/>
          <w:szCs w:val="24"/>
          <w:lang w:val="en-US" w:eastAsia="de-DE"/>
        </w:rPr>
        <w:t>orm.</w:t>
      </w:r>
    </w:p>
    <w:p w14:paraId="2F2034A9" w14:textId="77777777" w:rsidR="000D1E59" w:rsidRDefault="000D1E59">
      <w:pPr>
        <w:spacing w:after="0" w:line="240" w:lineRule="auto"/>
        <w:rPr>
          <w:sz w:val="24"/>
          <w:szCs w:val="24"/>
          <w:u w:val="single"/>
          <w:lang w:val="en-US"/>
        </w:rPr>
      </w:pPr>
    </w:p>
    <w:p w14:paraId="0311564C" w14:textId="77777777" w:rsidR="00C55649" w:rsidRDefault="00DC5B55">
      <w:pPr>
        <w:spacing w:after="0" w:line="240" w:lineRule="auto"/>
        <w:rPr>
          <w:sz w:val="24"/>
          <w:szCs w:val="24"/>
          <w:u w:val="single"/>
          <w:lang w:val="en-US"/>
        </w:rPr>
      </w:pPr>
      <w:r w:rsidRPr="000D1E59">
        <w:rPr>
          <w:b/>
          <w:sz w:val="24"/>
          <w:szCs w:val="24"/>
          <w:u w:val="single"/>
          <w:lang w:val="en-US"/>
        </w:rPr>
        <w:t>Cancellation of registration</w:t>
      </w:r>
      <w:r>
        <w:rPr>
          <w:sz w:val="24"/>
          <w:szCs w:val="24"/>
          <w:u w:val="single"/>
          <w:lang w:val="en-US"/>
        </w:rPr>
        <w:t xml:space="preserve">: </w:t>
      </w:r>
    </w:p>
    <w:p w14:paraId="4B2843C7" w14:textId="77777777" w:rsidR="00C55649" w:rsidRDefault="00DC5B55">
      <w:pPr>
        <w:spacing w:after="0" w:line="240" w:lineRule="auto"/>
        <w:rPr>
          <w:sz w:val="24"/>
          <w:szCs w:val="24"/>
          <w:u w:val="single"/>
          <w:lang w:val="en-US"/>
        </w:rPr>
      </w:pPr>
      <w:r>
        <w:rPr>
          <w:sz w:val="24"/>
          <w:szCs w:val="24"/>
          <w:lang w:val="en-US"/>
        </w:rPr>
        <w:t xml:space="preserve">Written notice only will be accepted:  </w:t>
      </w:r>
    </w:p>
    <w:p w14:paraId="62BCFC8A" w14:textId="4FB3F87F" w:rsidR="00C55649" w:rsidRDefault="00DC5B55">
      <w:pPr>
        <w:spacing w:after="0" w:line="240" w:lineRule="auto"/>
        <w:rPr>
          <w:sz w:val="24"/>
          <w:szCs w:val="24"/>
          <w:lang w:val="en-US"/>
        </w:rPr>
      </w:pPr>
      <w:r>
        <w:rPr>
          <w:sz w:val="24"/>
          <w:szCs w:val="24"/>
          <w:lang w:val="en-US"/>
        </w:rPr>
        <w:t xml:space="preserve">                                    Until </w:t>
      </w:r>
      <w:r w:rsidR="00047E9A" w:rsidRPr="00047E9A">
        <w:rPr>
          <w:sz w:val="24"/>
          <w:szCs w:val="24"/>
          <w:lang w:val="en-US"/>
        </w:rPr>
        <w:t>July</w:t>
      </w:r>
      <w:r w:rsidR="002F15E3" w:rsidRPr="00047E9A">
        <w:rPr>
          <w:sz w:val="24"/>
          <w:szCs w:val="24"/>
          <w:lang w:val="en-US"/>
        </w:rPr>
        <w:t xml:space="preserve"> </w:t>
      </w:r>
      <w:r w:rsidR="00047E9A" w:rsidRPr="00047E9A">
        <w:rPr>
          <w:sz w:val="24"/>
          <w:szCs w:val="24"/>
          <w:lang w:val="en-US"/>
        </w:rPr>
        <w:t>3</w:t>
      </w:r>
      <w:r w:rsidR="00047E9A" w:rsidRPr="00047E9A">
        <w:rPr>
          <w:sz w:val="24"/>
          <w:szCs w:val="24"/>
          <w:vertAlign w:val="superscript"/>
          <w:lang w:val="en-US"/>
        </w:rPr>
        <w:t>rd</w:t>
      </w:r>
      <w:r w:rsidR="00047E9A" w:rsidRPr="00047E9A">
        <w:rPr>
          <w:sz w:val="24"/>
          <w:szCs w:val="24"/>
          <w:lang w:val="en-US"/>
        </w:rPr>
        <w:t>,</w:t>
      </w:r>
      <w:r>
        <w:rPr>
          <w:sz w:val="24"/>
          <w:szCs w:val="24"/>
          <w:lang w:val="en-US"/>
        </w:rPr>
        <w:t xml:space="preserve"> 20</w:t>
      </w:r>
      <w:r w:rsidR="00047E9A">
        <w:rPr>
          <w:sz w:val="24"/>
          <w:szCs w:val="24"/>
          <w:lang w:val="en-US"/>
        </w:rPr>
        <w:t>20</w:t>
      </w:r>
      <w:r>
        <w:rPr>
          <w:sz w:val="24"/>
          <w:szCs w:val="24"/>
          <w:lang w:val="en-US"/>
        </w:rPr>
        <w:t xml:space="preserve"> – 50% refund</w:t>
      </w:r>
    </w:p>
    <w:p w14:paraId="07312369" w14:textId="56AB93FC" w:rsidR="00C55649" w:rsidRDefault="00DC5B55">
      <w:pPr>
        <w:spacing w:after="0" w:line="240" w:lineRule="auto"/>
        <w:rPr>
          <w:sz w:val="24"/>
          <w:szCs w:val="24"/>
          <w:lang w:val="en-US"/>
        </w:rPr>
      </w:pPr>
      <w:r>
        <w:rPr>
          <w:sz w:val="24"/>
          <w:szCs w:val="24"/>
          <w:lang w:val="en-US"/>
        </w:rPr>
        <w:t xml:space="preserve">                                    </w:t>
      </w:r>
      <w:r w:rsidRPr="00047E9A">
        <w:rPr>
          <w:sz w:val="24"/>
          <w:szCs w:val="24"/>
          <w:lang w:val="en-US"/>
        </w:rPr>
        <w:t xml:space="preserve">From </w:t>
      </w:r>
      <w:r w:rsidR="00047E9A" w:rsidRPr="00047E9A">
        <w:rPr>
          <w:sz w:val="24"/>
          <w:szCs w:val="24"/>
          <w:lang w:val="en-US"/>
        </w:rPr>
        <w:t>July 4</w:t>
      </w:r>
      <w:proofErr w:type="gramStart"/>
      <w:r w:rsidR="00047E9A" w:rsidRPr="00047E9A">
        <w:rPr>
          <w:sz w:val="24"/>
          <w:szCs w:val="24"/>
          <w:vertAlign w:val="superscript"/>
          <w:lang w:val="en-US"/>
        </w:rPr>
        <w:t>th</w:t>
      </w:r>
      <w:r w:rsidR="00047E9A" w:rsidRPr="00047E9A">
        <w:rPr>
          <w:sz w:val="24"/>
          <w:szCs w:val="24"/>
          <w:lang w:val="en-US"/>
        </w:rPr>
        <w:t xml:space="preserve"> </w:t>
      </w:r>
      <w:r w:rsidRPr="00047E9A">
        <w:rPr>
          <w:sz w:val="24"/>
          <w:szCs w:val="24"/>
          <w:lang w:val="en-US"/>
        </w:rPr>
        <w:t>,</w:t>
      </w:r>
      <w:proofErr w:type="gramEnd"/>
      <w:r w:rsidRPr="00047E9A">
        <w:rPr>
          <w:sz w:val="24"/>
          <w:szCs w:val="24"/>
          <w:lang w:val="en-US"/>
        </w:rPr>
        <w:t xml:space="preserve"> 20</w:t>
      </w:r>
      <w:r w:rsidR="00047E9A" w:rsidRPr="00047E9A">
        <w:rPr>
          <w:sz w:val="24"/>
          <w:szCs w:val="24"/>
          <w:lang w:val="en-US"/>
        </w:rPr>
        <w:t>20</w:t>
      </w:r>
      <w:r w:rsidRPr="00047E9A">
        <w:rPr>
          <w:sz w:val="24"/>
          <w:szCs w:val="24"/>
          <w:lang w:val="en-US"/>
        </w:rPr>
        <w:t xml:space="preserve"> – No </w:t>
      </w:r>
      <w:r>
        <w:rPr>
          <w:sz w:val="24"/>
          <w:szCs w:val="24"/>
          <w:lang w:val="en-US"/>
        </w:rPr>
        <w:t xml:space="preserve">refund          </w:t>
      </w:r>
    </w:p>
    <w:p w14:paraId="09FDABC1" w14:textId="77777777" w:rsidR="00D10256" w:rsidRDefault="00D10256">
      <w:pPr>
        <w:spacing w:after="0" w:line="240" w:lineRule="auto"/>
        <w:rPr>
          <w:sz w:val="24"/>
          <w:szCs w:val="24"/>
          <w:u w:val="single"/>
          <w:lang w:val="en-US"/>
        </w:rPr>
      </w:pPr>
    </w:p>
    <w:p w14:paraId="03282E7E" w14:textId="0DA18F28" w:rsidR="00C55649" w:rsidRDefault="00DC5B55">
      <w:pPr>
        <w:spacing w:after="0" w:line="240" w:lineRule="auto"/>
        <w:rPr>
          <w:sz w:val="24"/>
          <w:szCs w:val="24"/>
          <w:u w:val="single"/>
          <w:lang w:val="en-US"/>
        </w:rPr>
      </w:pPr>
      <w:r w:rsidRPr="000D1E59">
        <w:rPr>
          <w:b/>
          <w:sz w:val="24"/>
          <w:szCs w:val="24"/>
          <w:u w:val="single"/>
          <w:lang w:val="en-US"/>
        </w:rPr>
        <w:t>Remarks</w:t>
      </w:r>
      <w:r>
        <w:rPr>
          <w:sz w:val="24"/>
          <w:szCs w:val="24"/>
          <w:u w:val="single"/>
          <w:lang w:val="en-US"/>
        </w:rPr>
        <w:t>:</w:t>
      </w:r>
    </w:p>
    <w:p w14:paraId="378C45DB" w14:textId="77777777" w:rsidR="00C55649" w:rsidRDefault="00DC5B55">
      <w:pPr>
        <w:spacing w:after="0" w:line="240" w:lineRule="auto"/>
        <w:rPr>
          <w:sz w:val="24"/>
          <w:szCs w:val="24"/>
          <w:lang w:val="fr-FR"/>
        </w:rPr>
      </w:pPr>
      <w:r>
        <w:rPr>
          <w:sz w:val="24"/>
          <w:szCs w:val="24"/>
          <w:lang w:val="en-US"/>
        </w:rPr>
        <w:t xml:space="preserve">In case that the seminar will have to be cancelled due to force majeure, due to speaker's preventions or due to lack of participants, the participants will be informed accordingly no later than 7 days before the event. The seminar fee will be refunded in this case. </w:t>
      </w:r>
    </w:p>
    <w:p w14:paraId="677C30FF" w14:textId="77777777" w:rsidR="00C55649" w:rsidRDefault="00DC5B55">
      <w:pPr>
        <w:rPr>
          <w:b/>
          <w:sz w:val="28"/>
          <w:lang w:val="en-US"/>
        </w:rPr>
      </w:pPr>
      <w:r>
        <w:rPr>
          <w:sz w:val="20"/>
          <w:lang w:val="en-US"/>
        </w:rPr>
        <w:br/>
      </w:r>
      <w:r>
        <w:rPr>
          <w:sz w:val="20"/>
          <w:lang w:val="en-US"/>
        </w:rPr>
        <w:br/>
      </w:r>
    </w:p>
    <w:p w14:paraId="5CFE2DE3" w14:textId="5A9AD23D" w:rsidR="00641B55" w:rsidRDefault="00641B55" w:rsidP="006940A1">
      <w:pPr>
        <w:shd w:val="clear" w:color="auto" w:fill="FFFFFF"/>
        <w:spacing w:after="0" w:line="240" w:lineRule="auto"/>
        <w:rPr>
          <w:rFonts w:asciiTheme="majorHAnsi" w:eastAsia="Times New Roman" w:hAnsiTheme="majorHAnsi" w:cstheme="majorHAnsi"/>
          <w:b/>
          <w:color w:val="000000"/>
          <w:sz w:val="24"/>
          <w:szCs w:val="24"/>
          <w:u w:val="single"/>
          <w:lang w:val="en-US"/>
        </w:rPr>
      </w:pPr>
      <w:r w:rsidRPr="00641B55">
        <w:rPr>
          <w:rFonts w:asciiTheme="majorHAnsi" w:eastAsia="Times New Roman" w:hAnsiTheme="majorHAnsi" w:cstheme="majorHAnsi"/>
          <w:b/>
          <w:color w:val="000000"/>
          <w:sz w:val="24"/>
          <w:szCs w:val="24"/>
          <w:u w:val="single"/>
          <w:lang w:val="en-US"/>
        </w:rPr>
        <w:t>Contact Person</w:t>
      </w:r>
      <w:r w:rsidR="00D97125">
        <w:rPr>
          <w:rFonts w:asciiTheme="majorHAnsi" w:eastAsia="Times New Roman" w:hAnsiTheme="majorHAnsi" w:cstheme="majorHAnsi"/>
          <w:b/>
          <w:color w:val="000000"/>
          <w:sz w:val="24"/>
          <w:szCs w:val="24"/>
          <w:u w:val="single"/>
          <w:lang w:val="en-US"/>
        </w:rPr>
        <w:t xml:space="preserve"> for registration</w:t>
      </w:r>
      <w:r w:rsidRPr="00641B55">
        <w:rPr>
          <w:rFonts w:asciiTheme="majorHAnsi" w:eastAsia="Times New Roman" w:hAnsiTheme="majorHAnsi" w:cstheme="majorHAnsi"/>
          <w:b/>
          <w:color w:val="000000"/>
          <w:sz w:val="24"/>
          <w:szCs w:val="24"/>
          <w:u w:val="single"/>
          <w:lang w:val="en-US"/>
        </w:rPr>
        <w:t xml:space="preserve">: </w:t>
      </w:r>
    </w:p>
    <w:p w14:paraId="507DA2E9" w14:textId="77777777" w:rsidR="00641B55" w:rsidRPr="00641B55" w:rsidRDefault="00641B55" w:rsidP="006940A1">
      <w:pPr>
        <w:shd w:val="clear" w:color="auto" w:fill="FFFFFF"/>
        <w:spacing w:after="0" w:line="240" w:lineRule="auto"/>
        <w:rPr>
          <w:rFonts w:asciiTheme="majorHAnsi" w:eastAsia="Times New Roman" w:hAnsiTheme="majorHAnsi" w:cstheme="majorHAnsi"/>
          <w:b/>
          <w:color w:val="000000"/>
          <w:sz w:val="24"/>
          <w:szCs w:val="24"/>
          <w:u w:val="single"/>
          <w:lang w:val="en-US"/>
        </w:rPr>
      </w:pPr>
    </w:p>
    <w:p w14:paraId="331C58BA" w14:textId="1941149E" w:rsidR="006940A1" w:rsidRDefault="00CB3A36" w:rsidP="006940A1">
      <w:pPr>
        <w:shd w:val="clear" w:color="auto" w:fill="FFFFFF"/>
        <w:spacing w:after="0" w:line="240" w:lineRule="auto"/>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Erika Warner</w:t>
      </w:r>
    </w:p>
    <w:p w14:paraId="22C03630" w14:textId="7B2DD95D" w:rsidR="00CB3A36" w:rsidRDefault="00CB3A36" w:rsidP="006940A1">
      <w:pPr>
        <w:shd w:val="clear" w:color="auto" w:fill="FFFFFF"/>
        <w:spacing w:after="0" w:line="240" w:lineRule="auto"/>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Marketing Specialist</w:t>
      </w:r>
    </w:p>
    <w:p w14:paraId="70C0ADDD" w14:textId="28F8CEBB" w:rsidR="00CB3A36" w:rsidRDefault="00CB3A36" w:rsidP="006940A1">
      <w:pPr>
        <w:shd w:val="clear" w:color="auto" w:fill="FFFFFF"/>
        <w:spacing w:after="0" w:line="240" w:lineRule="auto"/>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 xml:space="preserve">American Battery Solutions </w:t>
      </w:r>
    </w:p>
    <w:p w14:paraId="6C1F9ED8" w14:textId="57AA3F65" w:rsidR="00CB3A36" w:rsidRDefault="000D1D16" w:rsidP="006940A1">
      <w:pPr>
        <w:shd w:val="clear" w:color="auto" w:fill="FFFFFF"/>
        <w:spacing w:after="0" w:line="240" w:lineRule="auto"/>
        <w:rPr>
          <w:rFonts w:asciiTheme="majorHAnsi" w:eastAsia="Times New Roman" w:hAnsiTheme="majorHAnsi" w:cstheme="majorHAnsi"/>
          <w:color w:val="000000"/>
          <w:sz w:val="24"/>
          <w:szCs w:val="24"/>
          <w:lang w:val="en-US"/>
        </w:rPr>
      </w:pPr>
      <w:hyperlink r:id="rId8" w:history="1">
        <w:r w:rsidR="00CB3A36" w:rsidRPr="00530917">
          <w:rPr>
            <w:rStyle w:val="Hyperlink"/>
            <w:rFonts w:asciiTheme="majorHAnsi" w:eastAsia="Times New Roman" w:hAnsiTheme="majorHAnsi" w:cstheme="majorHAnsi"/>
            <w:sz w:val="24"/>
            <w:szCs w:val="24"/>
            <w:lang w:val="en-US"/>
          </w:rPr>
          <w:t>ewarner@americanbatterysolutions.com</w:t>
        </w:r>
      </w:hyperlink>
    </w:p>
    <w:p w14:paraId="0E9F3228" w14:textId="0830FFA9" w:rsidR="00CB3A36" w:rsidRDefault="000D1D16" w:rsidP="006940A1">
      <w:pPr>
        <w:shd w:val="clear" w:color="auto" w:fill="FFFFFF"/>
        <w:spacing w:after="0" w:line="240" w:lineRule="auto"/>
        <w:rPr>
          <w:rFonts w:asciiTheme="majorHAnsi" w:eastAsia="Times New Roman" w:hAnsiTheme="majorHAnsi" w:cstheme="majorHAnsi"/>
          <w:color w:val="000000"/>
          <w:sz w:val="24"/>
          <w:szCs w:val="24"/>
          <w:lang w:val="en-US"/>
        </w:rPr>
      </w:pPr>
      <w:hyperlink r:id="rId9" w:history="1">
        <w:r w:rsidR="00CB3A36" w:rsidRPr="00530917">
          <w:rPr>
            <w:rStyle w:val="Hyperlink"/>
            <w:rFonts w:asciiTheme="majorHAnsi" w:eastAsia="Times New Roman" w:hAnsiTheme="majorHAnsi" w:cstheme="majorHAnsi"/>
            <w:sz w:val="24"/>
            <w:szCs w:val="24"/>
            <w:lang w:val="en-US"/>
          </w:rPr>
          <w:t>info@americanbatterysolutions.com</w:t>
        </w:r>
      </w:hyperlink>
    </w:p>
    <w:p w14:paraId="6751D3DB" w14:textId="77777777" w:rsidR="00CB3A36" w:rsidRDefault="00CB3A36" w:rsidP="006940A1">
      <w:pPr>
        <w:shd w:val="clear" w:color="auto" w:fill="FFFFFF"/>
        <w:spacing w:after="0" w:line="240" w:lineRule="auto"/>
        <w:rPr>
          <w:rFonts w:asciiTheme="majorHAnsi" w:eastAsia="Times New Roman" w:hAnsiTheme="majorHAnsi" w:cstheme="majorHAnsi"/>
          <w:color w:val="000000"/>
          <w:sz w:val="24"/>
          <w:szCs w:val="24"/>
          <w:lang w:val="en-US"/>
        </w:rPr>
      </w:pPr>
    </w:p>
    <w:p w14:paraId="47C30F64" w14:textId="77777777" w:rsidR="00CB3A36" w:rsidRPr="006940A1" w:rsidRDefault="00CB3A36" w:rsidP="006940A1">
      <w:pPr>
        <w:shd w:val="clear" w:color="auto" w:fill="FFFFFF"/>
        <w:spacing w:after="0" w:line="240" w:lineRule="auto"/>
        <w:rPr>
          <w:rFonts w:asciiTheme="majorHAnsi" w:eastAsia="Times New Roman" w:hAnsiTheme="majorHAnsi" w:cstheme="majorHAnsi"/>
          <w:color w:val="000000"/>
          <w:sz w:val="24"/>
          <w:szCs w:val="24"/>
          <w:lang w:val="en-US"/>
        </w:rPr>
      </w:pPr>
    </w:p>
    <w:p w14:paraId="66F185F0" w14:textId="77777777" w:rsidR="006940A1" w:rsidRPr="006940A1" w:rsidRDefault="006940A1">
      <w:pPr>
        <w:spacing w:after="0"/>
        <w:rPr>
          <w:rStyle w:val="a9"/>
          <w:rFonts w:asciiTheme="majorHAnsi" w:hAnsiTheme="majorHAnsi" w:cstheme="majorHAnsi"/>
          <w:color w:val="343536"/>
          <w:sz w:val="24"/>
          <w:szCs w:val="24"/>
          <w:highlight w:val="yellow"/>
        </w:rPr>
      </w:pPr>
    </w:p>
    <w:p w14:paraId="131FB46C" w14:textId="77777777" w:rsidR="00C55649" w:rsidRPr="006940A1" w:rsidRDefault="00C55649">
      <w:pPr>
        <w:spacing w:after="0"/>
        <w:rPr>
          <w:rFonts w:asciiTheme="majorHAnsi" w:hAnsiTheme="majorHAnsi" w:cstheme="majorHAnsi"/>
          <w:sz w:val="24"/>
          <w:szCs w:val="24"/>
          <w:lang w:val="en-US"/>
        </w:rPr>
      </w:pPr>
    </w:p>
    <w:p w14:paraId="29C1DF55" w14:textId="573B9653" w:rsidR="00D10256" w:rsidRDefault="00D10256">
      <w:pPr>
        <w:rPr>
          <w:rFonts w:asciiTheme="majorHAnsi" w:hAnsiTheme="majorHAnsi" w:cstheme="majorHAnsi"/>
          <w:sz w:val="24"/>
          <w:szCs w:val="24"/>
        </w:rPr>
      </w:pPr>
      <w:r w:rsidRPr="006940A1">
        <w:rPr>
          <w:rFonts w:asciiTheme="majorHAnsi" w:hAnsiTheme="majorHAnsi" w:cstheme="majorHAnsi"/>
          <w:sz w:val="24"/>
          <w:szCs w:val="24"/>
        </w:rPr>
        <w:br w:type="page"/>
      </w:r>
    </w:p>
    <w:p w14:paraId="2402C66B" w14:textId="1982CFAA" w:rsidR="00641B55" w:rsidRDefault="00641B55">
      <w:pPr>
        <w:rPr>
          <w:rFonts w:asciiTheme="majorHAnsi" w:hAnsiTheme="majorHAnsi" w:cstheme="majorHAnsi"/>
          <w:sz w:val="24"/>
          <w:szCs w:val="24"/>
        </w:rPr>
      </w:pPr>
    </w:p>
    <w:p w14:paraId="4A656999" w14:textId="689F1C50" w:rsidR="00641B55" w:rsidRPr="00641B55" w:rsidRDefault="00641B55">
      <w:pPr>
        <w:rPr>
          <w:rFonts w:asciiTheme="majorHAnsi" w:hAnsiTheme="majorHAnsi" w:cstheme="majorHAnsi"/>
          <w:b/>
          <w:sz w:val="24"/>
          <w:szCs w:val="24"/>
          <w:lang w:val="en-US"/>
        </w:rPr>
      </w:pPr>
      <w:r w:rsidRPr="006940A1">
        <w:rPr>
          <w:rFonts w:asciiTheme="majorHAnsi" w:hAnsiTheme="majorHAnsi" w:cstheme="majorHAnsi"/>
          <w:b/>
          <w:sz w:val="24"/>
          <w:szCs w:val="24"/>
          <w:lang w:val="en-US"/>
        </w:rPr>
        <w:t>Registration Form</w:t>
      </w:r>
    </w:p>
    <w:tbl>
      <w:tblPr>
        <w:tblStyle w:val="ae"/>
        <w:tblW w:w="9062" w:type="dxa"/>
        <w:tblCellMar>
          <w:left w:w="113" w:type="dxa"/>
        </w:tblCellMar>
        <w:tblLook w:val="04A0" w:firstRow="1" w:lastRow="0" w:firstColumn="1" w:lastColumn="0" w:noHBand="0" w:noVBand="1"/>
      </w:tblPr>
      <w:tblGrid>
        <w:gridCol w:w="4532"/>
        <w:gridCol w:w="4530"/>
      </w:tblGrid>
      <w:tr w:rsidR="00C55649" w14:paraId="789567C8" w14:textId="77777777" w:rsidTr="00D10256">
        <w:trPr>
          <w:trHeight w:val="454"/>
        </w:trPr>
        <w:tc>
          <w:tcPr>
            <w:tcW w:w="9062" w:type="dxa"/>
            <w:gridSpan w:val="2"/>
            <w:tcBorders>
              <w:top w:val="nil"/>
              <w:left w:val="nil"/>
              <w:bottom w:val="nil"/>
              <w:right w:val="nil"/>
            </w:tcBorders>
            <w:shd w:val="clear" w:color="auto" w:fill="auto"/>
            <w:vAlign w:val="bottom"/>
          </w:tcPr>
          <w:p w14:paraId="42595818" w14:textId="217BE9B7" w:rsidR="00C55649" w:rsidRDefault="00DC5B55">
            <w:pPr>
              <w:spacing w:after="0" w:line="240" w:lineRule="auto"/>
              <w:rPr>
                <w:lang w:val="en-US"/>
              </w:rPr>
            </w:pPr>
            <w:r>
              <w:rPr>
                <w:lang w:val="en-US"/>
              </w:rPr>
              <w:t>Company*</w:t>
            </w:r>
          </w:p>
        </w:tc>
      </w:tr>
      <w:tr w:rsidR="00C55649" w14:paraId="2E547C46" w14:textId="77777777" w:rsidTr="00D10256">
        <w:trPr>
          <w:trHeight w:val="737"/>
        </w:trPr>
        <w:tc>
          <w:tcPr>
            <w:tcW w:w="9062" w:type="dxa"/>
            <w:gridSpan w:val="2"/>
            <w:tcBorders>
              <w:top w:val="nil"/>
              <w:left w:val="nil"/>
              <w:bottom w:val="nil"/>
              <w:right w:val="nil"/>
            </w:tcBorders>
            <w:shd w:val="clear" w:color="auto" w:fill="auto"/>
            <w:vAlign w:val="bottom"/>
          </w:tcPr>
          <w:p w14:paraId="16BB6669"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2" behindDoc="0" locked="0" layoutInCell="1" allowOverlap="1" wp14:anchorId="00395539" wp14:editId="328714EB">
                      <wp:simplePos x="0" y="0"/>
                      <wp:positionH relativeFrom="margin">
                        <wp:posOffset>-49530</wp:posOffset>
                      </wp:positionH>
                      <wp:positionV relativeFrom="paragraph">
                        <wp:posOffset>-153035</wp:posOffset>
                      </wp:positionV>
                      <wp:extent cx="5118100" cy="382905"/>
                      <wp:effectExtent l="19050" t="19050" r="26670" b="18415"/>
                      <wp:wrapNone/>
                      <wp:docPr id="1" name="Abgerundetes Rechteck 3"/>
                      <wp:cNvGraphicFramePr/>
                      <a:graphic xmlns:a="http://schemas.openxmlformats.org/drawingml/2006/main">
                        <a:graphicData uri="http://schemas.microsoft.com/office/word/2010/wordprocessingShape">
                          <wps:wsp>
                            <wps:cNvSpPr/>
                            <wps:spPr>
                              <a:xfrm>
                                <a:off x="0" y="0"/>
                                <a:ext cx="511740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02A74423" w14:textId="77777777" w:rsidTr="00D10256">
        <w:trPr>
          <w:trHeight w:val="397"/>
        </w:trPr>
        <w:tc>
          <w:tcPr>
            <w:tcW w:w="4532" w:type="dxa"/>
            <w:tcBorders>
              <w:top w:val="nil"/>
              <w:left w:val="nil"/>
              <w:bottom w:val="nil"/>
              <w:right w:val="nil"/>
            </w:tcBorders>
            <w:shd w:val="clear" w:color="auto" w:fill="auto"/>
            <w:vAlign w:val="bottom"/>
          </w:tcPr>
          <w:p w14:paraId="7A3050C2" w14:textId="77777777" w:rsidR="00C55649" w:rsidRDefault="00DC5B55">
            <w:pPr>
              <w:spacing w:after="0" w:line="240" w:lineRule="auto"/>
              <w:rPr>
                <w:lang w:val="en-US"/>
              </w:rPr>
            </w:pPr>
            <w:r>
              <w:rPr>
                <w:lang w:val="en-US"/>
              </w:rPr>
              <w:t>First Name*</w:t>
            </w:r>
          </w:p>
        </w:tc>
        <w:tc>
          <w:tcPr>
            <w:tcW w:w="4530" w:type="dxa"/>
            <w:tcBorders>
              <w:top w:val="nil"/>
              <w:left w:val="nil"/>
              <w:bottom w:val="nil"/>
              <w:right w:val="nil"/>
            </w:tcBorders>
            <w:shd w:val="clear" w:color="auto" w:fill="auto"/>
            <w:vAlign w:val="bottom"/>
          </w:tcPr>
          <w:p w14:paraId="2A971FAF" w14:textId="77777777" w:rsidR="00C55649" w:rsidRDefault="00DC5B55">
            <w:pPr>
              <w:spacing w:after="0" w:line="240" w:lineRule="auto"/>
              <w:rPr>
                <w:lang w:val="en-US"/>
              </w:rPr>
            </w:pPr>
            <w:r>
              <w:rPr>
                <w:lang w:val="en-US"/>
              </w:rPr>
              <w:t>Last Name*</w:t>
            </w:r>
          </w:p>
        </w:tc>
      </w:tr>
      <w:tr w:rsidR="00C55649" w14:paraId="65FCBAC7" w14:textId="77777777" w:rsidTr="00D10256">
        <w:trPr>
          <w:trHeight w:val="737"/>
        </w:trPr>
        <w:tc>
          <w:tcPr>
            <w:tcW w:w="9062" w:type="dxa"/>
            <w:gridSpan w:val="2"/>
            <w:tcBorders>
              <w:top w:val="nil"/>
              <w:left w:val="nil"/>
              <w:bottom w:val="nil"/>
              <w:right w:val="nil"/>
            </w:tcBorders>
            <w:shd w:val="clear" w:color="auto" w:fill="auto"/>
            <w:vAlign w:val="bottom"/>
          </w:tcPr>
          <w:p w14:paraId="65ED91BC"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8" behindDoc="0" locked="0" layoutInCell="1" allowOverlap="1" wp14:anchorId="033A5178" wp14:editId="6F541F24">
                      <wp:simplePos x="0" y="0"/>
                      <wp:positionH relativeFrom="margin">
                        <wp:posOffset>-46990</wp:posOffset>
                      </wp:positionH>
                      <wp:positionV relativeFrom="paragraph">
                        <wp:posOffset>-238125</wp:posOffset>
                      </wp:positionV>
                      <wp:extent cx="2203450" cy="382905"/>
                      <wp:effectExtent l="19050" t="19050" r="26670" b="18415"/>
                      <wp:wrapNone/>
                      <wp:docPr id="2" name="Abgerundetes Rechteck 13"/>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en-US"/>
              </w:rPr>
              <mc:AlternateContent>
                <mc:Choice Requires="wps">
                  <w:drawing>
                    <wp:anchor distT="0" distB="0" distL="114300" distR="114300" simplePos="0" relativeHeight="9" behindDoc="0" locked="0" layoutInCell="1" allowOverlap="1" wp14:anchorId="093B8AEA" wp14:editId="4C4CED87">
                      <wp:simplePos x="0" y="0"/>
                      <wp:positionH relativeFrom="margin">
                        <wp:posOffset>2849245</wp:posOffset>
                      </wp:positionH>
                      <wp:positionV relativeFrom="paragraph">
                        <wp:posOffset>-238760</wp:posOffset>
                      </wp:positionV>
                      <wp:extent cx="2203450" cy="382905"/>
                      <wp:effectExtent l="19050" t="19050" r="26670" b="18415"/>
                      <wp:wrapNone/>
                      <wp:docPr id="3" name="Abgerundetes Rechteck 14"/>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431BB380" w14:textId="77777777" w:rsidTr="00D10256">
        <w:trPr>
          <w:trHeight w:val="397"/>
        </w:trPr>
        <w:tc>
          <w:tcPr>
            <w:tcW w:w="9062" w:type="dxa"/>
            <w:gridSpan w:val="2"/>
            <w:tcBorders>
              <w:top w:val="nil"/>
              <w:left w:val="nil"/>
              <w:bottom w:val="nil"/>
              <w:right w:val="nil"/>
            </w:tcBorders>
            <w:shd w:val="clear" w:color="auto" w:fill="auto"/>
            <w:vAlign w:val="bottom"/>
          </w:tcPr>
          <w:p w14:paraId="2B966133" w14:textId="77777777" w:rsidR="00C55649" w:rsidRDefault="00DC5B55">
            <w:pPr>
              <w:spacing w:after="0" w:line="240" w:lineRule="auto"/>
              <w:rPr>
                <w:lang w:val="en-US"/>
              </w:rPr>
            </w:pPr>
            <w:r>
              <w:rPr>
                <w:lang w:val="en-US"/>
              </w:rPr>
              <w:t>Title</w:t>
            </w:r>
          </w:p>
        </w:tc>
      </w:tr>
      <w:tr w:rsidR="00C55649" w14:paraId="662FA128" w14:textId="77777777" w:rsidTr="00D10256">
        <w:trPr>
          <w:trHeight w:val="737"/>
        </w:trPr>
        <w:tc>
          <w:tcPr>
            <w:tcW w:w="9062" w:type="dxa"/>
            <w:gridSpan w:val="2"/>
            <w:tcBorders>
              <w:top w:val="nil"/>
              <w:left w:val="nil"/>
              <w:bottom w:val="nil"/>
              <w:right w:val="nil"/>
            </w:tcBorders>
            <w:shd w:val="clear" w:color="auto" w:fill="auto"/>
            <w:vAlign w:val="bottom"/>
          </w:tcPr>
          <w:p w14:paraId="18C20467"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3" behindDoc="0" locked="0" layoutInCell="1" allowOverlap="1" wp14:anchorId="3E412890" wp14:editId="64BDF1F4">
                      <wp:simplePos x="0" y="0"/>
                      <wp:positionH relativeFrom="margin">
                        <wp:posOffset>-39370</wp:posOffset>
                      </wp:positionH>
                      <wp:positionV relativeFrom="paragraph">
                        <wp:posOffset>-57150</wp:posOffset>
                      </wp:positionV>
                      <wp:extent cx="2203450" cy="382905"/>
                      <wp:effectExtent l="19050" t="19050" r="26670" b="18415"/>
                      <wp:wrapNone/>
                      <wp:docPr id="4" name="Abgerundetes Rechteck 6"/>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619401DA" w14:textId="77777777" w:rsidTr="00D10256">
        <w:trPr>
          <w:trHeight w:val="397"/>
        </w:trPr>
        <w:tc>
          <w:tcPr>
            <w:tcW w:w="4532" w:type="dxa"/>
            <w:tcBorders>
              <w:top w:val="nil"/>
              <w:left w:val="nil"/>
              <w:bottom w:val="nil"/>
              <w:right w:val="nil"/>
            </w:tcBorders>
            <w:shd w:val="clear" w:color="auto" w:fill="auto"/>
            <w:vAlign w:val="bottom"/>
          </w:tcPr>
          <w:p w14:paraId="4C466F25" w14:textId="77777777" w:rsidR="00C55649" w:rsidRDefault="00DC5B55">
            <w:pPr>
              <w:spacing w:after="0" w:line="240" w:lineRule="auto"/>
              <w:rPr>
                <w:lang w:val="en-US"/>
              </w:rPr>
            </w:pPr>
            <w:r>
              <w:rPr>
                <w:lang w:val="en-US"/>
              </w:rPr>
              <w:t>City*</w:t>
            </w:r>
          </w:p>
        </w:tc>
        <w:tc>
          <w:tcPr>
            <w:tcW w:w="4530" w:type="dxa"/>
            <w:tcBorders>
              <w:top w:val="nil"/>
              <w:left w:val="nil"/>
              <w:bottom w:val="nil"/>
              <w:right w:val="nil"/>
            </w:tcBorders>
            <w:shd w:val="clear" w:color="auto" w:fill="auto"/>
            <w:vAlign w:val="bottom"/>
          </w:tcPr>
          <w:p w14:paraId="4522C2B2" w14:textId="77777777" w:rsidR="00C55649" w:rsidRDefault="00DC5B55">
            <w:pPr>
              <w:spacing w:after="0" w:line="240" w:lineRule="auto"/>
              <w:rPr>
                <w:lang w:val="en-US"/>
              </w:rPr>
            </w:pPr>
            <w:r>
              <w:rPr>
                <w:lang w:val="en-US"/>
              </w:rPr>
              <w:t>Zip Code*</w:t>
            </w:r>
          </w:p>
        </w:tc>
      </w:tr>
      <w:tr w:rsidR="00C55649" w14:paraId="5D9AA130" w14:textId="77777777" w:rsidTr="00D10256">
        <w:trPr>
          <w:trHeight w:val="737"/>
        </w:trPr>
        <w:tc>
          <w:tcPr>
            <w:tcW w:w="9062" w:type="dxa"/>
            <w:gridSpan w:val="2"/>
            <w:tcBorders>
              <w:top w:val="nil"/>
              <w:left w:val="nil"/>
              <w:bottom w:val="nil"/>
              <w:right w:val="nil"/>
            </w:tcBorders>
            <w:shd w:val="clear" w:color="auto" w:fill="auto"/>
            <w:vAlign w:val="bottom"/>
          </w:tcPr>
          <w:p w14:paraId="0617E436"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4" behindDoc="0" locked="0" layoutInCell="1" allowOverlap="1" wp14:anchorId="65F80F14" wp14:editId="7867729D">
                      <wp:simplePos x="0" y="0"/>
                      <wp:positionH relativeFrom="margin">
                        <wp:posOffset>-38735</wp:posOffset>
                      </wp:positionH>
                      <wp:positionV relativeFrom="paragraph">
                        <wp:posOffset>16510</wp:posOffset>
                      </wp:positionV>
                      <wp:extent cx="2203450" cy="382905"/>
                      <wp:effectExtent l="19050" t="19050" r="26670" b="18415"/>
                      <wp:wrapNone/>
                      <wp:docPr id="5" name="Abgerundetes Rechteck 8"/>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en-US"/>
              </w:rPr>
              <mc:AlternateContent>
                <mc:Choice Requires="wps">
                  <w:drawing>
                    <wp:anchor distT="0" distB="0" distL="114300" distR="114300" simplePos="0" relativeHeight="5" behindDoc="0" locked="0" layoutInCell="1" allowOverlap="1" wp14:anchorId="33A4F702" wp14:editId="5AA4D8DF">
                      <wp:simplePos x="0" y="0"/>
                      <wp:positionH relativeFrom="margin">
                        <wp:posOffset>2857500</wp:posOffset>
                      </wp:positionH>
                      <wp:positionV relativeFrom="paragraph">
                        <wp:posOffset>15875</wp:posOffset>
                      </wp:positionV>
                      <wp:extent cx="2203450" cy="382905"/>
                      <wp:effectExtent l="19050" t="19050" r="26670" b="18415"/>
                      <wp:wrapNone/>
                      <wp:docPr id="6" name="Abgerundetes Rechteck 9"/>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139DDCC0" w14:textId="77777777" w:rsidTr="00D10256">
        <w:trPr>
          <w:trHeight w:val="397"/>
        </w:trPr>
        <w:tc>
          <w:tcPr>
            <w:tcW w:w="4532" w:type="dxa"/>
            <w:tcBorders>
              <w:top w:val="nil"/>
              <w:left w:val="nil"/>
              <w:bottom w:val="nil"/>
              <w:right w:val="nil"/>
            </w:tcBorders>
            <w:shd w:val="clear" w:color="auto" w:fill="auto"/>
            <w:vAlign w:val="bottom"/>
          </w:tcPr>
          <w:p w14:paraId="1026A9C6" w14:textId="77777777" w:rsidR="00C55649" w:rsidRDefault="00DC5B55">
            <w:pPr>
              <w:spacing w:after="0" w:line="240" w:lineRule="auto"/>
              <w:rPr>
                <w:lang w:val="en-US"/>
              </w:rPr>
            </w:pPr>
            <w:r>
              <w:rPr>
                <w:lang w:val="en-US"/>
              </w:rPr>
              <w:t xml:space="preserve">Street* </w:t>
            </w:r>
          </w:p>
        </w:tc>
        <w:tc>
          <w:tcPr>
            <w:tcW w:w="4530" w:type="dxa"/>
            <w:tcBorders>
              <w:top w:val="nil"/>
              <w:left w:val="nil"/>
              <w:bottom w:val="nil"/>
              <w:right w:val="nil"/>
            </w:tcBorders>
            <w:shd w:val="clear" w:color="auto" w:fill="auto"/>
            <w:vAlign w:val="bottom"/>
          </w:tcPr>
          <w:p w14:paraId="364BC3A8" w14:textId="77777777" w:rsidR="00C55649" w:rsidRDefault="00DC5B55">
            <w:pPr>
              <w:spacing w:after="0" w:line="240" w:lineRule="auto"/>
              <w:rPr>
                <w:lang w:val="en-US"/>
              </w:rPr>
            </w:pPr>
            <w:r>
              <w:rPr>
                <w:lang w:val="en-US"/>
              </w:rPr>
              <w:t>Country*</w:t>
            </w:r>
          </w:p>
        </w:tc>
      </w:tr>
      <w:tr w:rsidR="00C55649" w14:paraId="37D62F9B" w14:textId="77777777" w:rsidTr="00D10256">
        <w:trPr>
          <w:trHeight w:val="737"/>
        </w:trPr>
        <w:tc>
          <w:tcPr>
            <w:tcW w:w="9062" w:type="dxa"/>
            <w:gridSpan w:val="2"/>
            <w:tcBorders>
              <w:top w:val="nil"/>
              <w:left w:val="nil"/>
              <w:bottom w:val="nil"/>
              <w:right w:val="nil"/>
            </w:tcBorders>
            <w:shd w:val="clear" w:color="auto" w:fill="auto"/>
            <w:vAlign w:val="bottom"/>
          </w:tcPr>
          <w:p w14:paraId="2A2A67A0"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6" behindDoc="0" locked="0" layoutInCell="1" allowOverlap="1" wp14:anchorId="0120D85B" wp14:editId="6418B967">
                      <wp:simplePos x="0" y="0"/>
                      <wp:positionH relativeFrom="margin">
                        <wp:posOffset>-38735</wp:posOffset>
                      </wp:positionH>
                      <wp:positionV relativeFrom="paragraph">
                        <wp:posOffset>-214630</wp:posOffset>
                      </wp:positionV>
                      <wp:extent cx="2203450" cy="382905"/>
                      <wp:effectExtent l="19050" t="19050" r="26670" b="18415"/>
                      <wp:wrapNone/>
                      <wp:docPr id="7" name="Abgerundetes Rechteck 10"/>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en-US"/>
              </w:rPr>
              <mc:AlternateContent>
                <mc:Choice Requires="wps">
                  <w:drawing>
                    <wp:anchor distT="0" distB="0" distL="114300" distR="114300" simplePos="0" relativeHeight="7" behindDoc="0" locked="0" layoutInCell="1" allowOverlap="1" wp14:anchorId="238D93EA" wp14:editId="097041BE">
                      <wp:simplePos x="0" y="0"/>
                      <wp:positionH relativeFrom="margin">
                        <wp:posOffset>2857500</wp:posOffset>
                      </wp:positionH>
                      <wp:positionV relativeFrom="paragraph">
                        <wp:posOffset>-215265</wp:posOffset>
                      </wp:positionV>
                      <wp:extent cx="2203450" cy="382905"/>
                      <wp:effectExtent l="19050" t="19050" r="26670" b="18415"/>
                      <wp:wrapNone/>
                      <wp:docPr id="8" name="Abgerundetes Rechteck 11"/>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586E8C38" w14:textId="77777777" w:rsidTr="00D10256">
        <w:trPr>
          <w:trHeight w:val="397"/>
        </w:trPr>
        <w:tc>
          <w:tcPr>
            <w:tcW w:w="9062" w:type="dxa"/>
            <w:gridSpan w:val="2"/>
            <w:tcBorders>
              <w:top w:val="nil"/>
              <w:left w:val="nil"/>
              <w:bottom w:val="nil"/>
              <w:right w:val="nil"/>
            </w:tcBorders>
            <w:shd w:val="clear" w:color="auto" w:fill="auto"/>
            <w:vAlign w:val="bottom"/>
          </w:tcPr>
          <w:p w14:paraId="2EED15EA" w14:textId="77777777" w:rsidR="00C55649" w:rsidRDefault="00DC5B55">
            <w:pPr>
              <w:spacing w:after="0" w:line="240" w:lineRule="auto"/>
              <w:rPr>
                <w:lang w:val="en-US"/>
              </w:rPr>
            </w:pPr>
            <w:r>
              <w:rPr>
                <w:lang w:val="en-US"/>
              </w:rPr>
              <w:t>State</w:t>
            </w:r>
          </w:p>
        </w:tc>
      </w:tr>
      <w:tr w:rsidR="00C55649" w14:paraId="1D26A0B5" w14:textId="77777777" w:rsidTr="00D10256">
        <w:trPr>
          <w:trHeight w:val="737"/>
        </w:trPr>
        <w:tc>
          <w:tcPr>
            <w:tcW w:w="9062" w:type="dxa"/>
            <w:gridSpan w:val="2"/>
            <w:tcBorders>
              <w:top w:val="nil"/>
              <w:left w:val="nil"/>
              <w:bottom w:val="nil"/>
              <w:right w:val="nil"/>
            </w:tcBorders>
            <w:shd w:val="clear" w:color="auto" w:fill="auto"/>
            <w:vAlign w:val="bottom"/>
          </w:tcPr>
          <w:p w14:paraId="240634DC"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10" behindDoc="0" locked="0" layoutInCell="1" allowOverlap="1" wp14:anchorId="3296BF4F" wp14:editId="5C3616C2">
                      <wp:simplePos x="0" y="0"/>
                      <wp:positionH relativeFrom="margin">
                        <wp:posOffset>-38735</wp:posOffset>
                      </wp:positionH>
                      <wp:positionV relativeFrom="paragraph">
                        <wp:posOffset>-81915</wp:posOffset>
                      </wp:positionV>
                      <wp:extent cx="2203450" cy="382905"/>
                      <wp:effectExtent l="19050" t="19050" r="26670" b="18415"/>
                      <wp:wrapNone/>
                      <wp:docPr id="9" name="Abgerundetes Rechteck 15"/>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7AE4176E" w14:textId="77777777" w:rsidTr="00D10256">
        <w:trPr>
          <w:trHeight w:val="397"/>
        </w:trPr>
        <w:tc>
          <w:tcPr>
            <w:tcW w:w="4532" w:type="dxa"/>
            <w:tcBorders>
              <w:top w:val="nil"/>
              <w:left w:val="nil"/>
              <w:bottom w:val="nil"/>
              <w:right w:val="nil"/>
            </w:tcBorders>
            <w:shd w:val="clear" w:color="auto" w:fill="auto"/>
            <w:vAlign w:val="bottom"/>
          </w:tcPr>
          <w:p w14:paraId="6DF00FDA" w14:textId="77777777" w:rsidR="00C55649" w:rsidRDefault="00DC5B55">
            <w:pPr>
              <w:spacing w:after="0" w:line="240" w:lineRule="auto"/>
              <w:rPr>
                <w:lang w:val="en-US"/>
              </w:rPr>
            </w:pPr>
            <w:r>
              <w:rPr>
                <w:lang w:val="en-US"/>
              </w:rPr>
              <w:t>Phone*</w:t>
            </w:r>
          </w:p>
        </w:tc>
        <w:tc>
          <w:tcPr>
            <w:tcW w:w="4530" w:type="dxa"/>
            <w:tcBorders>
              <w:top w:val="nil"/>
              <w:left w:val="nil"/>
              <w:bottom w:val="nil"/>
              <w:right w:val="nil"/>
            </w:tcBorders>
            <w:shd w:val="clear" w:color="auto" w:fill="auto"/>
            <w:vAlign w:val="bottom"/>
          </w:tcPr>
          <w:p w14:paraId="2D9CFEB4" w14:textId="77777777" w:rsidR="00C55649" w:rsidRDefault="00DC5B55">
            <w:pPr>
              <w:spacing w:after="0" w:line="240" w:lineRule="auto"/>
              <w:rPr>
                <w:lang w:val="en-US"/>
              </w:rPr>
            </w:pPr>
            <w:r>
              <w:rPr>
                <w:lang w:val="en-US"/>
              </w:rPr>
              <w:t>Mobile</w:t>
            </w:r>
          </w:p>
        </w:tc>
      </w:tr>
      <w:tr w:rsidR="00C55649" w14:paraId="5CF7FDF8" w14:textId="77777777" w:rsidTr="00D10256">
        <w:trPr>
          <w:trHeight w:val="737"/>
        </w:trPr>
        <w:tc>
          <w:tcPr>
            <w:tcW w:w="9062" w:type="dxa"/>
            <w:gridSpan w:val="2"/>
            <w:tcBorders>
              <w:top w:val="nil"/>
              <w:left w:val="nil"/>
              <w:bottom w:val="nil"/>
              <w:right w:val="nil"/>
            </w:tcBorders>
            <w:shd w:val="clear" w:color="auto" w:fill="auto"/>
            <w:vAlign w:val="bottom"/>
          </w:tcPr>
          <w:p w14:paraId="1B63C136"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11" behindDoc="0" locked="0" layoutInCell="1" allowOverlap="1" wp14:anchorId="2214013F" wp14:editId="74808F85">
                      <wp:simplePos x="0" y="0"/>
                      <wp:positionH relativeFrom="margin">
                        <wp:posOffset>-38735</wp:posOffset>
                      </wp:positionH>
                      <wp:positionV relativeFrom="paragraph">
                        <wp:posOffset>-238125</wp:posOffset>
                      </wp:positionV>
                      <wp:extent cx="2203450" cy="382905"/>
                      <wp:effectExtent l="19050" t="19050" r="26670" b="18415"/>
                      <wp:wrapNone/>
                      <wp:docPr id="10" name="Abgerundetes Rechteck 16"/>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en-US"/>
              </w:rPr>
              <mc:AlternateContent>
                <mc:Choice Requires="wps">
                  <w:drawing>
                    <wp:anchor distT="0" distB="0" distL="114300" distR="114300" simplePos="0" relativeHeight="12" behindDoc="0" locked="0" layoutInCell="1" allowOverlap="1" wp14:anchorId="030EE605" wp14:editId="6D9AF54D">
                      <wp:simplePos x="0" y="0"/>
                      <wp:positionH relativeFrom="margin">
                        <wp:posOffset>2857500</wp:posOffset>
                      </wp:positionH>
                      <wp:positionV relativeFrom="paragraph">
                        <wp:posOffset>-238760</wp:posOffset>
                      </wp:positionV>
                      <wp:extent cx="2203450" cy="382905"/>
                      <wp:effectExtent l="19050" t="19050" r="26670" b="18415"/>
                      <wp:wrapNone/>
                      <wp:docPr id="11" name="Abgerundetes Rechteck 17"/>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C55649" w14:paraId="032AFF48" w14:textId="77777777" w:rsidTr="00D10256">
        <w:trPr>
          <w:trHeight w:val="397"/>
        </w:trPr>
        <w:tc>
          <w:tcPr>
            <w:tcW w:w="4532" w:type="dxa"/>
            <w:tcBorders>
              <w:top w:val="nil"/>
              <w:left w:val="nil"/>
              <w:bottom w:val="nil"/>
              <w:right w:val="nil"/>
            </w:tcBorders>
            <w:shd w:val="clear" w:color="auto" w:fill="auto"/>
            <w:vAlign w:val="bottom"/>
          </w:tcPr>
          <w:p w14:paraId="30D70CA1" w14:textId="77777777" w:rsidR="00C55649" w:rsidRDefault="00DC5B55">
            <w:pPr>
              <w:spacing w:after="0" w:line="240" w:lineRule="auto"/>
              <w:rPr>
                <w:lang w:val="en-US"/>
              </w:rPr>
            </w:pPr>
            <w:r>
              <w:rPr>
                <w:lang w:val="en-US"/>
              </w:rPr>
              <w:t>Email*</w:t>
            </w:r>
          </w:p>
        </w:tc>
        <w:tc>
          <w:tcPr>
            <w:tcW w:w="4530" w:type="dxa"/>
            <w:tcBorders>
              <w:top w:val="nil"/>
              <w:left w:val="nil"/>
              <w:bottom w:val="nil"/>
              <w:right w:val="nil"/>
            </w:tcBorders>
            <w:shd w:val="clear" w:color="auto" w:fill="auto"/>
            <w:vAlign w:val="bottom"/>
          </w:tcPr>
          <w:p w14:paraId="450C47CB" w14:textId="77777777" w:rsidR="00C55649" w:rsidRDefault="00DC5B55">
            <w:pPr>
              <w:spacing w:after="0" w:line="240" w:lineRule="auto"/>
              <w:rPr>
                <w:lang w:val="en-US"/>
              </w:rPr>
            </w:pPr>
            <w:r>
              <w:rPr>
                <w:lang w:val="en-US"/>
              </w:rPr>
              <w:t>Fax</w:t>
            </w:r>
          </w:p>
        </w:tc>
      </w:tr>
      <w:tr w:rsidR="00C55649" w14:paraId="6A43C3E7" w14:textId="77777777" w:rsidTr="00D10256">
        <w:trPr>
          <w:trHeight w:val="737"/>
        </w:trPr>
        <w:tc>
          <w:tcPr>
            <w:tcW w:w="9062" w:type="dxa"/>
            <w:gridSpan w:val="2"/>
            <w:tcBorders>
              <w:top w:val="nil"/>
              <w:left w:val="nil"/>
              <w:bottom w:val="nil"/>
              <w:right w:val="nil"/>
            </w:tcBorders>
            <w:shd w:val="clear" w:color="auto" w:fill="auto"/>
            <w:vAlign w:val="bottom"/>
          </w:tcPr>
          <w:p w14:paraId="23901A0A" w14:textId="77777777" w:rsidR="00C55649" w:rsidRDefault="00DC5B55">
            <w:pPr>
              <w:spacing w:after="0" w:line="240" w:lineRule="auto"/>
              <w:rPr>
                <w:lang w:val="en-US"/>
              </w:rPr>
            </w:pPr>
            <w:r>
              <w:rPr>
                <w:noProof/>
                <w:lang w:val="en-US"/>
              </w:rPr>
              <mc:AlternateContent>
                <mc:Choice Requires="wps">
                  <w:drawing>
                    <wp:anchor distT="0" distB="0" distL="114300" distR="114300" simplePos="0" relativeHeight="13" behindDoc="0" locked="0" layoutInCell="1" allowOverlap="1" wp14:anchorId="6CC1809C" wp14:editId="566FD855">
                      <wp:simplePos x="0" y="0"/>
                      <wp:positionH relativeFrom="margin">
                        <wp:posOffset>-38735</wp:posOffset>
                      </wp:positionH>
                      <wp:positionV relativeFrom="paragraph">
                        <wp:posOffset>12700</wp:posOffset>
                      </wp:positionV>
                      <wp:extent cx="2203450" cy="382905"/>
                      <wp:effectExtent l="19050" t="19050" r="26670" b="18415"/>
                      <wp:wrapNone/>
                      <wp:docPr id="12" name="Abgerundetes Rechteck 18"/>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en-US"/>
              </w:rPr>
              <mc:AlternateContent>
                <mc:Choice Requires="wps">
                  <w:drawing>
                    <wp:anchor distT="0" distB="0" distL="114300" distR="114300" simplePos="0" relativeHeight="14" behindDoc="0" locked="0" layoutInCell="1" allowOverlap="1" wp14:anchorId="1BCB11DE" wp14:editId="58793515">
                      <wp:simplePos x="0" y="0"/>
                      <wp:positionH relativeFrom="margin">
                        <wp:posOffset>2857500</wp:posOffset>
                      </wp:positionH>
                      <wp:positionV relativeFrom="paragraph">
                        <wp:posOffset>12065</wp:posOffset>
                      </wp:positionV>
                      <wp:extent cx="2203450" cy="382905"/>
                      <wp:effectExtent l="19050" t="19050" r="26670" b="18415"/>
                      <wp:wrapNone/>
                      <wp:docPr id="13" name="Abgerundetes Rechteck 19"/>
                      <wp:cNvGraphicFramePr/>
                      <a:graphic xmlns:a="http://schemas.openxmlformats.org/drawingml/2006/main">
                        <a:graphicData uri="http://schemas.microsoft.com/office/word/2010/wordprocessingShape">
                          <wps:wsp>
                            <wps:cNvSpPr/>
                            <wps:spPr>
                              <a:xfrm>
                                <a:off x="0" y="0"/>
                                <a:ext cx="2202840" cy="382320"/>
                              </a:xfrm>
                              <a:prstGeom prst="roundRect">
                                <a:avLst>
                                  <a:gd name="adj" fmla="val 16667"/>
                                </a:avLst>
                              </a:prstGeom>
                              <a:noFill/>
                              <a:ln w="38160">
                                <a:solidFill>
                                  <a:schemeClr val="accent1">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bl>
    <w:p w14:paraId="44BF76B2" w14:textId="77777777" w:rsidR="00C55649" w:rsidRDefault="00C55649"/>
    <w:sectPr w:rsidR="00C55649">
      <w:headerReference w:type="default" r:id="rId10"/>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37D9" w14:textId="77777777" w:rsidR="000D1D16" w:rsidRDefault="000D1D16">
      <w:pPr>
        <w:spacing w:after="0" w:line="240" w:lineRule="auto"/>
      </w:pPr>
      <w:r>
        <w:separator/>
      </w:r>
    </w:p>
  </w:endnote>
  <w:endnote w:type="continuationSeparator" w:id="0">
    <w:p w14:paraId="1EEABC6B" w14:textId="77777777" w:rsidR="000D1D16" w:rsidRDefault="000D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WenQuanYi Micro Hei">
    <w:charset w:val="01"/>
    <w:family w:val="auto"/>
    <w:pitch w:val="variable"/>
  </w:font>
  <w:font w:name="Lohit Devanagari">
    <w:altName w:val="Calibri"/>
    <w:charset w:val="01"/>
    <w:family w:val="auto"/>
    <w:pitch w:val="variable"/>
  </w:font>
  <w:font w:name="Liberation Mono">
    <w:charset w:val="00"/>
    <w:family w:val="modern"/>
    <w:pitch w:val="fixed"/>
    <w:sig w:usb0="E0000AFF" w:usb1="400078FF" w:usb2="00000001" w:usb3="00000000" w:csb0="000001B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9567" w14:textId="77777777" w:rsidR="000D1D16" w:rsidRDefault="000D1D16">
      <w:pPr>
        <w:spacing w:after="0" w:line="240" w:lineRule="auto"/>
      </w:pPr>
      <w:r>
        <w:separator/>
      </w:r>
    </w:p>
  </w:footnote>
  <w:footnote w:type="continuationSeparator" w:id="0">
    <w:p w14:paraId="5730CDC7" w14:textId="77777777" w:rsidR="000D1D16" w:rsidRDefault="000D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766F" w14:textId="77777777" w:rsidR="00C55649" w:rsidRDefault="00DC5B55">
    <w:pPr>
      <w:pStyle w:val="a4"/>
    </w:pPr>
    <w:r>
      <w:t xml:space="preserve">                                             </w:t>
    </w:r>
  </w:p>
  <w:tbl>
    <w:tblPr>
      <w:tblStyle w:val="ae"/>
      <w:tblW w:w="8296" w:type="dxa"/>
      <w:jc w:val="center"/>
      <w:tblLook w:val="04A0" w:firstRow="1" w:lastRow="0" w:firstColumn="1" w:lastColumn="0" w:noHBand="0" w:noVBand="1"/>
    </w:tblPr>
    <w:tblGrid>
      <w:gridCol w:w="4990"/>
      <w:gridCol w:w="3306"/>
    </w:tblGrid>
    <w:tr w:rsidR="00C55649" w14:paraId="5F12E57A" w14:textId="77777777">
      <w:trPr>
        <w:trHeight w:val="589"/>
        <w:jc w:val="center"/>
      </w:trPr>
      <w:tc>
        <w:tcPr>
          <w:tcW w:w="5287" w:type="dxa"/>
          <w:shd w:val="clear" w:color="auto" w:fill="auto"/>
        </w:tcPr>
        <w:p w14:paraId="1B905D2A" w14:textId="4E8E760F" w:rsidR="00C55649" w:rsidRDefault="00D7281C">
          <w:pPr>
            <w:pStyle w:val="a4"/>
          </w:pPr>
          <w:r>
            <w:rPr>
              <w:noProof/>
            </w:rPr>
            <w:drawing>
              <wp:inline distT="0" distB="0" distL="0" distR="0" wp14:anchorId="4A53F6FD" wp14:editId="3712CBBA">
                <wp:extent cx="1684740" cy="779129"/>
                <wp:effectExtent l="0" t="0" r="0" b="254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905" cy="886034"/>
                        </a:xfrm>
                        <a:prstGeom prst="rect">
                          <a:avLst/>
                        </a:prstGeom>
                      </pic:spPr>
                    </pic:pic>
                  </a:graphicData>
                </a:graphic>
              </wp:inline>
            </w:drawing>
          </w:r>
        </w:p>
      </w:tc>
      <w:tc>
        <w:tcPr>
          <w:tcW w:w="3008" w:type="dxa"/>
          <w:shd w:val="clear" w:color="auto" w:fill="auto"/>
        </w:tcPr>
        <w:p w14:paraId="0C52C9C3" w14:textId="77777777" w:rsidR="00C55649" w:rsidRDefault="00DC5B55">
          <w:pPr>
            <w:pStyle w:val="a4"/>
            <w:jc w:val="center"/>
          </w:pPr>
          <w:r>
            <w:rPr>
              <w:noProof/>
            </w:rPr>
            <w:drawing>
              <wp:inline distT="0" distB="0" distL="0" distR="0" wp14:anchorId="505120F4" wp14:editId="2C1AFF81">
                <wp:extent cx="1955500" cy="718457"/>
                <wp:effectExtent l="0" t="0" r="6985" b="5715"/>
                <wp:docPr id="15" name="תמונה 28" descr="cid:image001.png@01CB6626.CAACB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8" descr="cid:image001.png@01CB6626.CAACBE20"/>
                        <pic:cNvPicPr>
                          <a:picLocks noChangeAspect="1" noChangeArrowheads="1"/>
                        </pic:cNvPicPr>
                      </pic:nvPicPr>
                      <pic:blipFill>
                        <a:blip r:embed="rId2"/>
                        <a:stretch>
                          <a:fillRect/>
                        </a:stretch>
                      </pic:blipFill>
                      <pic:spPr bwMode="auto">
                        <a:xfrm>
                          <a:off x="0" y="0"/>
                          <a:ext cx="1980256" cy="727552"/>
                        </a:xfrm>
                        <a:prstGeom prst="rect">
                          <a:avLst/>
                        </a:prstGeom>
                      </pic:spPr>
                    </pic:pic>
                  </a:graphicData>
                </a:graphic>
              </wp:inline>
            </w:drawing>
          </w:r>
        </w:p>
      </w:tc>
    </w:tr>
  </w:tbl>
  <w:p w14:paraId="72FA5687" w14:textId="77777777" w:rsidR="00C55649" w:rsidRDefault="00DC5B55">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254D"/>
    <w:multiLevelType w:val="multilevel"/>
    <w:tmpl w:val="814A7C9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6E34050"/>
    <w:multiLevelType w:val="multilevel"/>
    <w:tmpl w:val="187CB144"/>
    <w:lvl w:ilvl="0">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15142D"/>
    <w:multiLevelType w:val="multilevel"/>
    <w:tmpl w:val="802453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BD5380"/>
    <w:multiLevelType w:val="hybridMultilevel"/>
    <w:tmpl w:val="4B68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49"/>
    <w:rsid w:val="00047E9A"/>
    <w:rsid w:val="00052799"/>
    <w:rsid w:val="000839F6"/>
    <w:rsid w:val="00091E7B"/>
    <w:rsid w:val="000D05D0"/>
    <w:rsid w:val="000D1D16"/>
    <w:rsid w:val="000D1E59"/>
    <w:rsid w:val="000E01BB"/>
    <w:rsid w:val="000F0D3E"/>
    <w:rsid w:val="00100D48"/>
    <w:rsid w:val="00120D2A"/>
    <w:rsid w:val="00125B1F"/>
    <w:rsid w:val="001263C0"/>
    <w:rsid w:val="0013757E"/>
    <w:rsid w:val="00145C10"/>
    <w:rsid w:val="00166B32"/>
    <w:rsid w:val="00181885"/>
    <w:rsid w:val="001838B5"/>
    <w:rsid w:val="001A2B02"/>
    <w:rsid w:val="001B7CED"/>
    <w:rsid w:val="001C0312"/>
    <w:rsid w:val="001E7B90"/>
    <w:rsid w:val="00247562"/>
    <w:rsid w:val="00276C1E"/>
    <w:rsid w:val="00281361"/>
    <w:rsid w:val="00292333"/>
    <w:rsid w:val="002A2B24"/>
    <w:rsid w:val="002B108A"/>
    <w:rsid w:val="002C5EF9"/>
    <w:rsid w:val="002F15E3"/>
    <w:rsid w:val="002F3C93"/>
    <w:rsid w:val="00357CA3"/>
    <w:rsid w:val="00375013"/>
    <w:rsid w:val="00386C5B"/>
    <w:rsid w:val="00396AC0"/>
    <w:rsid w:val="003E4EA1"/>
    <w:rsid w:val="0042482D"/>
    <w:rsid w:val="00424DA4"/>
    <w:rsid w:val="0043004B"/>
    <w:rsid w:val="004317DB"/>
    <w:rsid w:val="00431D0E"/>
    <w:rsid w:val="00471647"/>
    <w:rsid w:val="004A7F9E"/>
    <w:rsid w:val="004B577E"/>
    <w:rsid w:val="004E13D3"/>
    <w:rsid w:val="004E1DD4"/>
    <w:rsid w:val="004F75A9"/>
    <w:rsid w:val="00525720"/>
    <w:rsid w:val="00532D10"/>
    <w:rsid w:val="00547EF6"/>
    <w:rsid w:val="005559C7"/>
    <w:rsid w:val="00573BEA"/>
    <w:rsid w:val="00584410"/>
    <w:rsid w:val="005B2959"/>
    <w:rsid w:val="005C3C4B"/>
    <w:rsid w:val="00625525"/>
    <w:rsid w:val="00641B55"/>
    <w:rsid w:val="00643210"/>
    <w:rsid w:val="006456F2"/>
    <w:rsid w:val="006513B2"/>
    <w:rsid w:val="00665C2A"/>
    <w:rsid w:val="006940A1"/>
    <w:rsid w:val="006945E0"/>
    <w:rsid w:val="006D0686"/>
    <w:rsid w:val="006E7117"/>
    <w:rsid w:val="00706B8A"/>
    <w:rsid w:val="00713FFC"/>
    <w:rsid w:val="00734CAA"/>
    <w:rsid w:val="007658FD"/>
    <w:rsid w:val="0077721A"/>
    <w:rsid w:val="00782F43"/>
    <w:rsid w:val="00790817"/>
    <w:rsid w:val="007956A1"/>
    <w:rsid w:val="007A6F6A"/>
    <w:rsid w:val="007B2919"/>
    <w:rsid w:val="007E4912"/>
    <w:rsid w:val="007F2DC8"/>
    <w:rsid w:val="00817EBD"/>
    <w:rsid w:val="00887B39"/>
    <w:rsid w:val="008907AB"/>
    <w:rsid w:val="008A3CFC"/>
    <w:rsid w:val="008B32FD"/>
    <w:rsid w:val="00924A75"/>
    <w:rsid w:val="00947D55"/>
    <w:rsid w:val="009751E4"/>
    <w:rsid w:val="0099038E"/>
    <w:rsid w:val="009A1416"/>
    <w:rsid w:val="009A5F36"/>
    <w:rsid w:val="009C7EF9"/>
    <w:rsid w:val="009E3CF0"/>
    <w:rsid w:val="009E75F2"/>
    <w:rsid w:val="00A26253"/>
    <w:rsid w:val="00A86C2B"/>
    <w:rsid w:val="00A96C79"/>
    <w:rsid w:val="00AE1A1A"/>
    <w:rsid w:val="00B03DED"/>
    <w:rsid w:val="00B05712"/>
    <w:rsid w:val="00B24B14"/>
    <w:rsid w:val="00B504CA"/>
    <w:rsid w:val="00B53A20"/>
    <w:rsid w:val="00B73F75"/>
    <w:rsid w:val="00BC13C4"/>
    <w:rsid w:val="00BD2BE5"/>
    <w:rsid w:val="00C215EB"/>
    <w:rsid w:val="00C431B8"/>
    <w:rsid w:val="00C55649"/>
    <w:rsid w:val="00C603F5"/>
    <w:rsid w:val="00C71663"/>
    <w:rsid w:val="00C822AA"/>
    <w:rsid w:val="00CA7F3B"/>
    <w:rsid w:val="00CB3A36"/>
    <w:rsid w:val="00CC6614"/>
    <w:rsid w:val="00D02ABD"/>
    <w:rsid w:val="00D10256"/>
    <w:rsid w:val="00D427A2"/>
    <w:rsid w:val="00D50869"/>
    <w:rsid w:val="00D52A81"/>
    <w:rsid w:val="00D53586"/>
    <w:rsid w:val="00D62D7E"/>
    <w:rsid w:val="00D7281C"/>
    <w:rsid w:val="00D85DDF"/>
    <w:rsid w:val="00D94943"/>
    <w:rsid w:val="00D97125"/>
    <w:rsid w:val="00DC5B55"/>
    <w:rsid w:val="00DC7146"/>
    <w:rsid w:val="00E02D24"/>
    <w:rsid w:val="00E533D3"/>
    <w:rsid w:val="00E57258"/>
    <w:rsid w:val="00E77063"/>
    <w:rsid w:val="00E817F9"/>
    <w:rsid w:val="00ED32E5"/>
    <w:rsid w:val="00EE3F25"/>
    <w:rsid w:val="00F23F6D"/>
    <w:rsid w:val="00F33C3B"/>
    <w:rsid w:val="00F33CF4"/>
    <w:rsid w:val="00F35CEF"/>
    <w:rsid w:val="00F74724"/>
    <w:rsid w:val="00FB32DF"/>
    <w:rsid w:val="00FC0510"/>
    <w:rsid w:val="00FE741F"/>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DCE45"/>
  <w15:docId w15:val="{B7F2B775-AC45-7643-B694-19544A44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rPr>
  </w:style>
  <w:style w:type="paragraph" w:styleId="1">
    <w:name w:val="heading 1"/>
    <w:basedOn w:val="a"/>
    <w:next w:val="a"/>
    <w:link w:val="10"/>
    <w:uiPriority w:val="9"/>
    <w:qFormat/>
    <w:rsid w:val="00A33944"/>
    <w:pPr>
      <w:keepNext/>
      <w:keepLines/>
      <w:spacing w:before="240" w:after="0"/>
      <w:outlineLvl w:val="0"/>
    </w:pPr>
    <w:rPr>
      <w:rFonts w:ascii="Tahoma" w:eastAsiaTheme="majorEastAsia" w:hAnsi="Tahoma" w:cstheme="majorBidi"/>
      <w:b/>
      <w:color w:val="FFFFFF" w:themeColor="background1"/>
      <w:sz w:val="36"/>
      <w:szCs w:val="32"/>
    </w:rPr>
  </w:style>
  <w:style w:type="paragraph" w:styleId="2">
    <w:name w:val="heading 2"/>
    <w:basedOn w:val="a"/>
    <w:next w:val="a"/>
    <w:link w:val="20"/>
    <w:uiPriority w:val="9"/>
    <w:unhideWhenUsed/>
    <w:qFormat/>
    <w:rsid w:val="00A33944"/>
    <w:pPr>
      <w:keepNext/>
      <w:keepLines/>
      <w:spacing w:before="40" w:after="0"/>
      <w:outlineLvl w:val="1"/>
    </w:pPr>
    <w:rPr>
      <w:rFonts w:asciiTheme="majorHAnsi" w:eastAsiaTheme="majorEastAsia" w:hAnsiTheme="majorHAnsi" w:cstheme="majorBidi"/>
      <w:b/>
      <w:color w:val="ED7D31" w:themeColor="accent2"/>
      <w:sz w:val="28"/>
      <w:szCs w:val="26"/>
    </w:rPr>
  </w:style>
  <w:style w:type="paragraph" w:styleId="3">
    <w:name w:val="heading 3"/>
    <w:basedOn w:val="a"/>
    <w:next w:val="a"/>
    <w:link w:val="30"/>
    <w:uiPriority w:val="9"/>
    <w:unhideWhenUsed/>
    <w:qFormat/>
    <w:rsid w:val="00A33944"/>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כותרת עליונה תו"/>
    <w:basedOn w:val="a0"/>
    <w:link w:val="a4"/>
    <w:uiPriority w:val="99"/>
    <w:qFormat/>
    <w:rsid w:val="00B35E0E"/>
  </w:style>
  <w:style w:type="character" w:customStyle="1" w:styleId="a5">
    <w:name w:val="כותרת תחתונה תו"/>
    <w:basedOn w:val="a0"/>
    <w:link w:val="a6"/>
    <w:uiPriority w:val="99"/>
    <w:qFormat/>
    <w:rsid w:val="00B35E0E"/>
  </w:style>
  <w:style w:type="character" w:customStyle="1" w:styleId="a7">
    <w:name w:val="טקסט בלונים תו"/>
    <w:basedOn w:val="a0"/>
    <w:link w:val="a8"/>
    <w:uiPriority w:val="99"/>
    <w:semiHidden/>
    <w:qFormat/>
    <w:rsid w:val="00CF3F30"/>
    <w:rPr>
      <w:rFonts w:ascii="Tahoma" w:hAnsi="Tahoma" w:cs="Tahoma"/>
      <w:sz w:val="16"/>
      <w:szCs w:val="16"/>
    </w:rPr>
  </w:style>
  <w:style w:type="character" w:customStyle="1" w:styleId="10">
    <w:name w:val="כותרת 1 תו"/>
    <w:basedOn w:val="a0"/>
    <w:link w:val="1"/>
    <w:uiPriority w:val="9"/>
    <w:qFormat/>
    <w:rsid w:val="00A33944"/>
    <w:rPr>
      <w:rFonts w:ascii="Tahoma" w:eastAsiaTheme="majorEastAsia" w:hAnsi="Tahoma" w:cstheme="majorBidi"/>
      <w:b/>
      <w:color w:val="FFFFFF" w:themeColor="background1"/>
      <w:sz w:val="36"/>
      <w:szCs w:val="32"/>
    </w:rPr>
  </w:style>
  <w:style w:type="character" w:customStyle="1" w:styleId="20">
    <w:name w:val="כותרת 2 תו"/>
    <w:basedOn w:val="a0"/>
    <w:link w:val="2"/>
    <w:uiPriority w:val="9"/>
    <w:qFormat/>
    <w:rsid w:val="00A33944"/>
    <w:rPr>
      <w:rFonts w:asciiTheme="majorHAnsi" w:eastAsiaTheme="majorEastAsia" w:hAnsiTheme="majorHAnsi" w:cstheme="majorBidi"/>
      <w:b/>
      <w:color w:val="ED7D31" w:themeColor="accent2"/>
      <w:sz w:val="28"/>
      <w:szCs w:val="26"/>
    </w:rPr>
  </w:style>
  <w:style w:type="character" w:customStyle="1" w:styleId="30">
    <w:name w:val="כותרת 3 תו"/>
    <w:basedOn w:val="a0"/>
    <w:link w:val="3"/>
    <w:uiPriority w:val="9"/>
    <w:qFormat/>
    <w:rsid w:val="00A33944"/>
    <w:rPr>
      <w:rFonts w:asciiTheme="majorHAnsi" w:eastAsiaTheme="majorEastAsia" w:hAnsiTheme="majorHAnsi" w:cstheme="majorBidi"/>
      <w:b/>
      <w:color w:val="000000" w:themeColor="text1"/>
      <w:sz w:val="24"/>
      <w:szCs w:val="24"/>
    </w:rPr>
  </w:style>
  <w:style w:type="character" w:styleId="a9">
    <w:name w:val="Strong"/>
    <w:basedOn w:val="a0"/>
    <w:uiPriority w:val="22"/>
    <w:qFormat/>
    <w:rsid w:val="00000EEE"/>
    <w:rPr>
      <w:b/>
      <w:bCs/>
    </w:rPr>
  </w:style>
  <w:style w:type="character" w:customStyle="1" w:styleId="apple-converted-space">
    <w:name w:val="apple-converted-space"/>
    <w:basedOn w:val="a0"/>
    <w:qFormat/>
    <w:rsid w:val="00000EEE"/>
  </w:style>
  <w:style w:type="character" w:customStyle="1" w:styleId="InternetLink">
    <w:name w:val="Internet Link"/>
    <w:basedOn w:val="a0"/>
    <w:uiPriority w:val="99"/>
    <w:semiHidden/>
    <w:unhideWhenUsed/>
    <w:rsid w:val="00000EEE"/>
    <w:rPr>
      <w:color w:val="0000FF"/>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FF0000"/>
      <w:sz w:val="20"/>
      <w:szCs w:val="20"/>
      <w:shd w:val="clear" w:color="auto" w:fill="F5F3EE"/>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Arial"/>
      <w:color w:val="FF0000"/>
      <w:sz w:val="20"/>
      <w:szCs w:val="20"/>
      <w:highlight w:val="yellow"/>
    </w:rPr>
  </w:style>
  <w:style w:type="paragraph" w:customStyle="1" w:styleId="Heading">
    <w:name w:val="Heading"/>
    <w:basedOn w:val="a"/>
    <w:next w:val="aa"/>
    <w:qFormat/>
    <w:pPr>
      <w:keepNext/>
      <w:spacing w:before="240" w:after="120"/>
    </w:pPr>
    <w:rPr>
      <w:rFonts w:ascii="Liberation Sans" w:eastAsia="WenQuanYi Micro Hei"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4">
    <w:name w:val="header"/>
    <w:basedOn w:val="a"/>
    <w:link w:val="a3"/>
    <w:uiPriority w:val="99"/>
    <w:unhideWhenUsed/>
    <w:rsid w:val="00B35E0E"/>
    <w:pPr>
      <w:tabs>
        <w:tab w:val="center" w:pos="4536"/>
        <w:tab w:val="right" w:pos="9072"/>
      </w:tabs>
      <w:spacing w:after="0" w:line="240" w:lineRule="auto"/>
    </w:pPr>
  </w:style>
  <w:style w:type="paragraph" w:styleId="a6">
    <w:name w:val="footer"/>
    <w:basedOn w:val="a"/>
    <w:link w:val="a5"/>
    <w:uiPriority w:val="99"/>
    <w:unhideWhenUsed/>
    <w:rsid w:val="00B35E0E"/>
    <w:pPr>
      <w:tabs>
        <w:tab w:val="center" w:pos="4536"/>
        <w:tab w:val="right" w:pos="9072"/>
      </w:tabs>
      <w:spacing w:after="0" w:line="240" w:lineRule="auto"/>
    </w:pPr>
  </w:style>
  <w:style w:type="paragraph" w:styleId="ad">
    <w:name w:val="List Paragraph"/>
    <w:basedOn w:val="a"/>
    <w:uiPriority w:val="34"/>
    <w:qFormat/>
    <w:rsid w:val="00BD6569"/>
    <w:pPr>
      <w:ind w:left="720"/>
      <w:contextualSpacing/>
    </w:pPr>
  </w:style>
  <w:style w:type="paragraph" w:styleId="a8">
    <w:name w:val="Balloon Text"/>
    <w:basedOn w:val="a"/>
    <w:link w:val="a7"/>
    <w:uiPriority w:val="99"/>
    <w:semiHidden/>
    <w:unhideWhenUsed/>
    <w:qFormat/>
    <w:rsid w:val="00CF3F30"/>
    <w:pPr>
      <w:spacing w:after="0" w:line="240" w:lineRule="auto"/>
    </w:pPr>
    <w:rPr>
      <w:rFonts w:ascii="Tahoma" w:hAnsi="Tahoma" w:cs="Tahoma"/>
      <w:sz w:val="16"/>
      <w:szCs w:val="16"/>
    </w:r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table" w:styleId="ae">
    <w:name w:val="Table Grid"/>
    <w:basedOn w:val="a1"/>
    <w:uiPriority w:val="59"/>
    <w:rsid w:val="00B3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6940A1"/>
    <w:rPr>
      <w:color w:val="0000FF"/>
      <w:u w:val="single"/>
    </w:rPr>
  </w:style>
  <w:style w:type="character" w:styleId="af">
    <w:name w:val="Unresolved Mention"/>
    <w:basedOn w:val="a0"/>
    <w:uiPriority w:val="99"/>
    <w:semiHidden/>
    <w:unhideWhenUsed/>
    <w:rsid w:val="00C4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11722">
      <w:bodyDiv w:val="1"/>
      <w:marLeft w:val="0"/>
      <w:marRight w:val="0"/>
      <w:marTop w:val="0"/>
      <w:marBottom w:val="0"/>
      <w:divBdr>
        <w:top w:val="none" w:sz="0" w:space="0" w:color="auto"/>
        <w:left w:val="none" w:sz="0" w:space="0" w:color="auto"/>
        <w:bottom w:val="none" w:sz="0" w:space="0" w:color="auto"/>
        <w:right w:val="none" w:sz="0" w:space="0" w:color="auto"/>
      </w:divBdr>
      <w:divsChild>
        <w:div w:id="841702660">
          <w:marLeft w:val="0"/>
          <w:marRight w:val="0"/>
          <w:marTop w:val="0"/>
          <w:marBottom w:val="0"/>
          <w:divBdr>
            <w:top w:val="none" w:sz="0" w:space="0" w:color="auto"/>
            <w:left w:val="none" w:sz="0" w:space="0" w:color="auto"/>
            <w:bottom w:val="none" w:sz="0" w:space="0" w:color="auto"/>
            <w:right w:val="none" w:sz="0" w:space="0" w:color="auto"/>
          </w:divBdr>
        </w:div>
        <w:div w:id="13457190">
          <w:marLeft w:val="0"/>
          <w:marRight w:val="0"/>
          <w:marTop w:val="0"/>
          <w:marBottom w:val="0"/>
          <w:divBdr>
            <w:top w:val="none" w:sz="0" w:space="0" w:color="auto"/>
            <w:left w:val="none" w:sz="0" w:space="0" w:color="auto"/>
            <w:bottom w:val="none" w:sz="0" w:space="0" w:color="auto"/>
            <w:right w:val="none" w:sz="0" w:space="0" w:color="auto"/>
          </w:divBdr>
        </w:div>
        <w:div w:id="1957785107">
          <w:marLeft w:val="0"/>
          <w:marRight w:val="0"/>
          <w:marTop w:val="0"/>
          <w:marBottom w:val="0"/>
          <w:divBdr>
            <w:top w:val="none" w:sz="0" w:space="0" w:color="auto"/>
            <w:left w:val="none" w:sz="0" w:space="0" w:color="auto"/>
            <w:bottom w:val="none" w:sz="0" w:space="0" w:color="auto"/>
            <w:right w:val="none" w:sz="0" w:space="0" w:color="auto"/>
          </w:divBdr>
        </w:div>
        <w:div w:id="3288028">
          <w:marLeft w:val="0"/>
          <w:marRight w:val="0"/>
          <w:marTop w:val="0"/>
          <w:marBottom w:val="0"/>
          <w:divBdr>
            <w:top w:val="none" w:sz="0" w:space="0" w:color="auto"/>
            <w:left w:val="none" w:sz="0" w:space="0" w:color="auto"/>
            <w:bottom w:val="none" w:sz="0" w:space="0" w:color="auto"/>
            <w:right w:val="none" w:sz="0" w:space="0" w:color="auto"/>
          </w:divBdr>
        </w:div>
        <w:div w:id="488979930">
          <w:marLeft w:val="0"/>
          <w:marRight w:val="0"/>
          <w:marTop w:val="0"/>
          <w:marBottom w:val="0"/>
          <w:divBdr>
            <w:top w:val="none" w:sz="0" w:space="0" w:color="auto"/>
            <w:left w:val="none" w:sz="0" w:space="0" w:color="auto"/>
            <w:bottom w:val="none" w:sz="0" w:space="0" w:color="auto"/>
            <w:right w:val="none" w:sz="0" w:space="0" w:color="auto"/>
          </w:divBdr>
        </w:div>
        <w:div w:id="1644385830">
          <w:marLeft w:val="0"/>
          <w:marRight w:val="0"/>
          <w:marTop w:val="0"/>
          <w:marBottom w:val="0"/>
          <w:divBdr>
            <w:top w:val="none" w:sz="0" w:space="0" w:color="auto"/>
            <w:left w:val="none" w:sz="0" w:space="0" w:color="auto"/>
            <w:bottom w:val="none" w:sz="0" w:space="0" w:color="auto"/>
            <w:right w:val="none" w:sz="0" w:space="0" w:color="auto"/>
          </w:divBdr>
        </w:div>
        <w:div w:id="561864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warner@americanbattery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mericanbatterysolu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23C9-45F1-4D98-9166-04F22695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Werlich</dc:creator>
  <dc:description/>
  <cp:lastModifiedBy>Shmuel De-Leon</cp:lastModifiedBy>
  <cp:revision>2</cp:revision>
  <cp:lastPrinted>2017-07-25T03:02:00Z</cp:lastPrinted>
  <dcterms:created xsi:type="dcterms:W3CDTF">2019-10-31T07:57:00Z</dcterms:created>
  <dcterms:modified xsi:type="dcterms:W3CDTF">2019-10-31T07:57:00Z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